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DA18C" w14:textId="06375DB3" w:rsidR="00DD3B36" w:rsidRPr="009F4FBF" w:rsidRDefault="00027272" w:rsidP="009F4FBF">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536723">
        <w:rPr>
          <w:rFonts w:ascii="Times New Roman" w:hAnsi="Times New Roman"/>
          <w:sz w:val="24"/>
          <w:szCs w:val="24"/>
        </w:rPr>
        <w:t xml:space="preserve">Pirkimo sąlygų </w:t>
      </w:r>
      <w:r w:rsidR="00444755">
        <w:rPr>
          <w:rFonts w:ascii="Times New Roman" w:hAnsi="Times New Roman"/>
          <w:sz w:val="24"/>
          <w:szCs w:val="24"/>
        </w:rPr>
        <w:t>9</w:t>
      </w:r>
      <w:r w:rsidR="00DB077B" w:rsidRPr="00536723">
        <w:rPr>
          <w:rFonts w:ascii="Times New Roman" w:hAnsi="Times New Roman"/>
          <w:sz w:val="24"/>
          <w:szCs w:val="24"/>
        </w:rPr>
        <w:t xml:space="preserve"> </w:t>
      </w:r>
      <w:r w:rsidRPr="00536723">
        <w:rPr>
          <w:rFonts w:ascii="Times New Roman" w:hAnsi="Times New Roman"/>
          <w:sz w:val="24"/>
          <w:szCs w:val="24"/>
        </w:rPr>
        <w:t>prieda</w:t>
      </w:r>
      <w:r w:rsidR="009F4FBF">
        <w:rPr>
          <w:rFonts w:ascii="Times New Roman" w:hAnsi="Times New Roman"/>
          <w:sz w:val="24"/>
          <w:szCs w:val="24"/>
        </w:rPr>
        <w:t>s</w:t>
      </w:r>
    </w:p>
    <w:p w14:paraId="798EEAE3" w14:textId="39852CF8"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01518E49" w14:textId="77777777"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2355DA48" w14:textId="77777777"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3799A44F" w14:textId="77777777"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340F08E7" w14:textId="3E462705" w:rsidR="00131061" w:rsidRPr="00E566CC" w:rsidRDefault="00A172EB" w:rsidP="007918EE">
      <w:pPr>
        <w:spacing w:after="0" w:line="240" w:lineRule="auto"/>
        <w:jc w:val="center"/>
        <w:rPr>
          <w:rFonts w:ascii="Times New Roman" w:eastAsia="Calibri" w:hAnsi="Times New Roman"/>
          <w:b/>
          <w:bCs/>
          <w:sz w:val="24"/>
          <w:szCs w:val="24"/>
        </w:rPr>
      </w:pPr>
      <w:r>
        <w:rPr>
          <w:rFonts w:ascii="Times New Roman" w:hAnsi="Times New Roman"/>
          <w:b/>
          <w:bCs/>
          <w:sz w:val="24"/>
          <w:szCs w:val="24"/>
          <w:lang w:eastAsia="ar-SA"/>
        </w:rPr>
        <w:t xml:space="preserve">NAUJŲ KOLUMBARIUMŲ ĮRENGIMO IR PRIEIGŲ SUTVARKYMO PETRIKAIČIŲ KAPINĖSE </w:t>
      </w:r>
      <w:r w:rsidR="00444755" w:rsidRPr="00E566CC">
        <w:rPr>
          <w:rFonts w:ascii="Times New Roman" w:hAnsi="Times New Roman"/>
          <w:b/>
          <w:bCs/>
          <w:sz w:val="24"/>
          <w:szCs w:val="24"/>
          <w:lang w:eastAsia="ar-SA"/>
        </w:rPr>
        <w:t>SUTARTIES</w:t>
      </w:r>
    </w:p>
    <w:p w14:paraId="3910286A" w14:textId="0B38B7F7" w:rsidR="0078164C" w:rsidRPr="00E566CC" w:rsidRDefault="0078164C" w:rsidP="0078164C">
      <w:pPr>
        <w:tabs>
          <w:tab w:val="left" w:pos="1560"/>
        </w:tabs>
        <w:suppressAutoHyphens/>
        <w:autoSpaceDN w:val="0"/>
        <w:spacing w:after="0" w:line="240" w:lineRule="auto"/>
        <w:jc w:val="center"/>
        <w:textAlignment w:val="baseline"/>
        <w:rPr>
          <w:rFonts w:ascii="Times New Roman" w:hAnsi="Times New Roman"/>
          <w:b/>
          <w:bCs/>
          <w:noProof/>
          <w:sz w:val="24"/>
          <w:szCs w:val="24"/>
        </w:rPr>
      </w:pPr>
      <w:r w:rsidRPr="00E566CC">
        <w:rPr>
          <w:rFonts w:ascii="Times New Roman" w:eastAsia="Arial Unicode MS" w:hAnsi="Times New Roman"/>
          <w:i/>
          <w:iCs/>
          <w:kern w:val="2"/>
          <w:sz w:val="24"/>
          <w:szCs w:val="24"/>
          <w:bdr w:val="nil"/>
          <w:lang w:eastAsia="en-US"/>
        </w:rPr>
        <w:t xml:space="preserve">  </w:t>
      </w:r>
    </w:p>
    <w:p w14:paraId="30CA9E0E" w14:textId="018727D8" w:rsidR="00D81E9B" w:rsidRPr="00E566CC" w:rsidRDefault="00D81E9B" w:rsidP="00CE027F">
      <w:pPr>
        <w:spacing w:after="0" w:line="240" w:lineRule="auto"/>
        <w:jc w:val="center"/>
        <w:rPr>
          <w:rFonts w:ascii="Times New Roman" w:eastAsia="Calibri" w:hAnsi="Times New Roman"/>
          <w:b/>
          <w:bCs/>
          <w:sz w:val="24"/>
          <w:szCs w:val="24"/>
        </w:rPr>
      </w:pPr>
      <w:r w:rsidRPr="00E566CC">
        <w:rPr>
          <w:rFonts w:ascii="Times New Roman" w:hAnsi="Times New Roman"/>
          <w:b/>
          <w:sz w:val="24"/>
          <w:szCs w:val="24"/>
        </w:rPr>
        <w:t>SPECIALIOJI</w:t>
      </w:r>
      <w:r w:rsidRPr="00E566CC">
        <w:rPr>
          <w:rFonts w:ascii="Times New Roman" w:hAnsi="Times New Roman"/>
          <w:b/>
          <w:sz w:val="24"/>
          <w:szCs w:val="24"/>
          <w:lang w:eastAsia="en-US"/>
        </w:rPr>
        <w:t xml:space="preserve"> DALIS</w:t>
      </w:r>
      <w:r w:rsidRPr="00E566CC">
        <w:rPr>
          <w:rFonts w:ascii="Times New Roman" w:hAnsi="Times New Roman"/>
          <w:b/>
          <w:bCs/>
          <w:sz w:val="24"/>
          <w:szCs w:val="24"/>
          <w:lang w:eastAsia="ar-SA"/>
        </w:rPr>
        <w:t xml:space="preserve"> </w:t>
      </w:r>
    </w:p>
    <w:p w14:paraId="77FC8827" w14:textId="77777777" w:rsidR="00EB5A4A" w:rsidRPr="00E566CC" w:rsidRDefault="00EB5A4A" w:rsidP="00EB5A4A">
      <w:pPr>
        <w:spacing w:after="0" w:line="240" w:lineRule="auto"/>
        <w:jc w:val="center"/>
        <w:rPr>
          <w:rFonts w:ascii="Times New Roman" w:hAnsi="Times New Roman"/>
          <w:b/>
          <w:sz w:val="24"/>
          <w:szCs w:val="24"/>
        </w:rPr>
      </w:pPr>
    </w:p>
    <w:p w14:paraId="04D83B74" w14:textId="1F50E7A9" w:rsidR="00586286" w:rsidRPr="007918EE" w:rsidRDefault="00586286" w:rsidP="00586286">
      <w:pPr>
        <w:autoSpaceDE w:val="0"/>
        <w:autoSpaceDN w:val="0"/>
        <w:adjustRightInd w:val="0"/>
        <w:spacing w:after="0" w:line="360" w:lineRule="auto"/>
        <w:jc w:val="center"/>
        <w:rPr>
          <w:rFonts w:ascii="Times New Roman" w:hAnsi="Times New Roman"/>
          <w:color w:val="000000"/>
          <w:sz w:val="24"/>
          <w:szCs w:val="24"/>
        </w:rPr>
      </w:pPr>
      <w:r w:rsidRPr="007918EE">
        <w:rPr>
          <w:rFonts w:ascii="Times New Roman" w:hAnsi="Times New Roman"/>
          <w:color w:val="000000"/>
          <w:sz w:val="24"/>
          <w:szCs w:val="24"/>
        </w:rPr>
        <w:t>202</w:t>
      </w:r>
      <w:r w:rsidR="00444755">
        <w:rPr>
          <w:rFonts w:ascii="Times New Roman" w:hAnsi="Times New Roman"/>
          <w:color w:val="000000"/>
          <w:sz w:val="24"/>
          <w:szCs w:val="24"/>
        </w:rPr>
        <w:t>6</w:t>
      </w:r>
      <w:r w:rsidR="00661556" w:rsidRPr="007918EE">
        <w:rPr>
          <w:rFonts w:ascii="Times New Roman" w:hAnsi="Times New Roman"/>
          <w:color w:val="000000"/>
          <w:sz w:val="24"/>
          <w:szCs w:val="24"/>
        </w:rPr>
        <w:t xml:space="preserve"> </w:t>
      </w:r>
      <w:r w:rsidRPr="007918EE">
        <w:rPr>
          <w:rFonts w:ascii="Times New Roman" w:hAnsi="Times New Roman"/>
          <w:color w:val="000000"/>
          <w:sz w:val="24"/>
          <w:szCs w:val="24"/>
        </w:rPr>
        <w:t>m.  .................</w:t>
      </w:r>
      <w:r w:rsidR="0069635D" w:rsidRPr="007918EE">
        <w:rPr>
          <w:rFonts w:ascii="Times New Roman" w:hAnsi="Times New Roman"/>
          <w:color w:val="000000"/>
          <w:sz w:val="24"/>
          <w:szCs w:val="24"/>
        </w:rPr>
        <w:t xml:space="preserve"> </w:t>
      </w:r>
      <w:r w:rsidRPr="007918EE">
        <w:rPr>
          <w:rFonts w:ascii="Times New Roman" w:hAnsi="Times New Roman"/>
          <w:color w:val="000000"/>
          <w:sz w:val="24"/>
          <w:szCs w:val="24"/>
        </w:rPr>
        <w:t>d.   Nr. S</w:t>
      </w:r>
      <w:r w:rsidR="00C8786F">
        <w:rPr>
          <w:rFonts w:ascii="Times New Roman" w:hAnsi="Times New Roman"/>
          <w:color w:val="000000"/>
          <w:sz w:val="24"/>
          <w:szCs w:val="24"/>
        </w:rPr>
        <w:t>1</w:t>
      </w:r>
      <w:r w:rsidRPr="007918EE">
        <w:rPr>
          <w:rFonts w:ascii="Times New Roman" w:hAnsi="Times New Roman"/>
          <w:color w:val="000000"/>
          <w:sz w:val="24"/>
          <w:szCs w:val="24"/>
        </w:rPr>
        <w:t>-..........</w:t>
      </w:r>
    </w:p>
    <w:p w14:paraId="766D861D" w14:textId="5A8807A7" w:rsidR="00923B55" w:rsidRPr="007918EE" w:rsidRDefault="00F80989" w:rsidP="002C0A9E">
      <w:pPr>
        <w:spacing w:after="120" w:line="240" w:lineRule="auto"/>
        <w:ind w:firstLine="720"/>
        <w:jc w:val="center"/>
        <w:rPr>
          <w:rFonts w:ascii="Times New Roman" w:hAnsi="Times New Roman"/>
          <w:sz w:val="24"/>
          <w:szCs w:val="24"/>
          <w:lang w:eastAsia="en-US"/>
        </w:rPr>
      </w:pPr>
      <w:r w:rsidRPr="007918EE">
        <w:rPr>
          <w:rFonts w:ascii="Times New Roman" w:hAnsi="Times New Roman"/>
          <w:sz w:val="24"/>
          <w:szCs w:val="24"/>
          <w:lang w:eastAsia="en-US"/>
        </w:rPr>
        <w:t>K</w:t>
      </w:r>
      <w:r w:rsidR="007E1304">
        <w:rPr>
          <w:rFonts w:ascii="Times New Roman" w:hAnsi="Times New Roman"/>
          <w:sz w:val="24"/>
          <w:szCs w:val="24"/>
          <w:lang w:eastAsia="en-US"/>
        </w:rPr>
        <w:t>retinga</w:t>
      </w:r>
    </w:p>
    <w:p w14:paraId="11F15DA6" w14:textId="4ECA04BB" w:rsidR="00F623CD" w:rsidRDefault="00026B20" w:rsidP="00C115D5">
      <w:pPr>
        <w:tabs>
          <w:tab w:val="left" w:pos="7797"/>
        </w:tabs>
        <w:spacing w:after="60" w:line="240" w:lineRule="auto"/>
        <w:jc w:val="both"/>
        <w:rPr>
          <w:rFonts w:ascii="Times New Roman" w:hAnsi="Times New Roman"/>
          <w:b/>
          <w:sz w:val="24"/>
          <w:szCs w:val="24"/>
          <w:lang w:eastAsia="en-US"/>
        </w:rPr>
      </w:pPr>
      <w:r w:rsidRPr="007918EE">
        <w:rPr>
          <w:rFonts w:ascii="Times New Roman" w:hAnsi="Times New Roman"/>
          <w:b/>
          <w:color w:val="000000"/>
          <w:sz w:val="24"/>
          <w:szCs w:val="24"/>
          <w:lang w:eastAsia="en-US"/>
        </w:rPr>
        <w:t>K</w:t>
      </w:r>
      <w:r w:rsidR="00444755">
        <w:rPr>
          <w:rFonts w:ascii="Times New Roman" w:hAnsi="Times New Roman"/>
          <w:b/>
          <w:color w:val="000000"/>
          <w:sz w:val="24"/>
          <w:szCs w:val="24"/>
          <w:lang w:eastAsia="en-US"/>
        </w:rPr>
        <w:t>retingos</w:t>
      </w:r>
      <w:r w:rsidRPr="007918EE">
        <w:rPr>
          <w:rFonts w:ascii="Times New Roman" w:hAnsi="Times New Roman"/>
          <w:b/>
          <w:color w:val="000000"/>
          <w:sz w:val="24"/>
          <w:szCs w:val="24"/>
          <w:lang w:eastAsia="en-US"/>
        </w:rPr>
        <w:t xml:space="preserve"> rajono savivaldybės administracija</w:t>
      </w:r>
      <w:r w:rsidRPr="007918EE">
        <w:rPr>
          <w:rFonts w:ascii="Times New Roman" w:hAnsi="Times New Roman"/>
          <w:bCs/>
          <w:color w:val="000000"/>
          <w:sz w:val="24"/>
          <w:szCs w:val="24"/>
          <w:lang w:eastAsia="en-US"/>
        </w:rPr>
        <w:t>,</w:t>
      </w:r>
      <w:r w:rsidRPr="007918EE">
        <w:rPr>
          <w:rFonts w:ascii="Times New Roman" w:hAnsi="Times New Roman"/>
          <w:color w:val="000000"/>
          <w:sz w:val="24"/>
          <w:szCs w:val="24"/>
          <w:lang w:eastAsia="en-US"/>
        </w:rPr>
        <w:t xml:space="preserve"> </w:t>
      </w:r>
      <w:r w:rsidRPr="007918EE">
        <w:rPr>
          <w:rFonts w:ascii="Times New Roman" w:hAnsi="Times New Roman"/>
          <w:sz w:val="24"/>
          <w:szCs w:val="24"/>
          <w:lang w:eastAsia="en-US"/>
        </w:rPr>
        <w:t>juridinio asmens kodas 188</w:t>
      </w:r>
      <w:r w:rsidR="00444755">
        <w:rPr>
          <w:rFonts w:ascii="Times New Roman" w:hAnsi="Times New Roman"/>
          <w:sz w:val="24"/>
          <w:szCs w:val="24"/>
          <w:lang w:eastAsia="en-US"/>
        </w:rPr>
        <w:t>715222</w:t>
      </w:r>
      <w:r w:rsidRPr="007918EE">
        <w:rPr>
          <w:rFonts w:ascii="Times New Roman" w:hAnsi="Times New Roman"/>
          <w:sz w:val="24"/>
          <w:szCs w:val="24"/>
          <w:lang w:eastAsia="en-US"/>
        </w:rPr>
        <w:t xml:space="preserve">, Savanorių </w:t>
      </w:r>
      <w:r w:rsidR="00444755">
        <w:rPr>
          <w:rFonts w:ascii="Times New Roman" w:hAnsi="Times New Roman"/>
          <w:sz w:val="24"/>
          <w:szCs w:val="24"/>
          <w:lang w:eastAsia="en-US"/>
        </w:rPr>
        <w:t>g. 29A</w:t>
      </w:r>
      <w:r w:rsidRPr="007918EE">
        <w:rPr>
          <w:rFonts w:ascii="Times New Roman" w:hAnsi="Times New Roman"/>
          <w:sz w:val="24"/>
          <w:szCs w:val="24"/>
          <w:lang w:eastAsia="en-US"/>
        </w:rPr>
        <w:t>,</w:t>
      </w:r>
      <w:r w:rsidR="00444755">
        <w:rPr>
          <w:rFonts w:ascii="Times New Roman" w:hAnsi="Times New Roman"/>
          <w:sz w:val="24"/>
          <w:szCs w:val="24"/>
          <w:lang w:eastAsia="en-US"/>
        </w:rPr>
        <w:t xml:space="preserve"> Kretinga</w:t>
      </w:r>
      <w:r w:rsidRPr="007918EE">
        <w:rPr>
          <w:rFonts w:ascii="Times New Roman" w:hAnsi="Times New Roman"/>
          <w:sz w:val="24"/>
          <w:szCs w:val="24"/>
          <w:lang w:eastAsia="en-US"/>
        </w:rPr>
        <w:t>, Lietuvos Respublika, atstovaujama</w:t>
      </w:r>
      <w:r w:rsidR="00E107C9" w:rsidRPr="007918EE">
        <w:rPr>
          <w:rFonts w:ascii="Times New Roman" w:hAnsi="Times New Roman"/>
          <w:sz w:val="24"/>
          <w:szCs w:val="24"/>
          <w:lang w:eastAsia="en-US"/>
        </w:rPr>
        <w:t xml:space="preserve"> </w:t>
      </w:r>
      <w:r w:rsidR="00444755">
        <w:rPr>
          <w:rFonts w:ascii="Times New Roman" w:hAnsi="Times New Roman"/>
          <w:sz w:val="24"/>
          <w:szCs w:val="24"/>
          <w:lang w:eastAsia="en-US"/>
        </w:rPr>
        <w:t>...............................................</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veikiančio pagal K</w:t>
      </w:r>
      <w:r w:rsidR="00444755">
        <w:rPr>
          <w:rFonts w:ascii="Times New Roman" w:hAnsi="Times New Roman"/>
          <w:color w:val="000000"/>
          <w:sz w:val="24"/>
          <w:szCs w:val="24"/>
          <w:lang w:eastAsia="en-US"/>
        </w:rPr>
        <w:t>retingos</w:t>
      </w:r>
      <w:r w:rsidRPr="00E107C9">
        <w:rPr>
          <w:rFonts w:ascii="Times New Roman" w:hAnsi="Times New Roman"/>
          <w:color w:val="000000"/>
          <w:sz w:val="24"/>
          <w:szCs w:val="24"/>
          <w:lang w:eastAsia="en-US"/>
        </w:rPr>
        <w:t xml:space="preserve">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E107C9">
        <w:rPr>
          <w:rFonts w:ascii="Times New Roman" w:hAnsi="Times New Roman"/>
          <w:b/>
          <w:sz w:val="24"/>
          <w:szCs w:val="24"/>
          <w:lang w:eastAsia="en-US"/>
        </w:rPr>
        <w:t>Šalimi“</w:t>
      </w:r>
      <w:r w:rsidR="00CA0875" w:rsidRPr="00E107C9">
        <w:rPr>
          <w:rFonts w:ascii="Times New Roman" w:hAnsi="Times New Roman"/>
          <w:sz w:val="24"/>
          <w:szCs w:val="24"/>
          <w:lang w:eastAsia="en-US"/>
        </w:rPr>
        <w:t xml:space="preserve">, </w:t>
      </w:r>
    </w:p>
    <w:p w14:paraId="1EF91A71" w14:textId="25C2D1D9" w:rsidR="00DD3B36" w:rsidRPr="004B6B26" w:rsidRDefault="00B47A67" w:rsidP="00A43F90">
      <w:pPr>
        <w:pStyle w:val="prastasiniatinklio"/>
        <w:tabs>
          <w:tab w:val="left" w:pos="1134"/>
        </w:tabs>
        <w:spacing w:after="240" w:line="240" w:lineRule="auto"/>
        <w:jc w:val="both"/>
        <w:rPr>
          <w:b/>
          <w:bCs/>
          <w:noProof/>
        </w:rPr>
      </w:pPr>
      <w:r>
        <w:rPr>
          <w:rFonts w:eastAsia="Calibri"/>
          <w:lang w:eastAsia="en-US"/>
        </w:rPr>
        <w:t>v</w:t>
      </w:r>
      <w:r w:rsidRPr="00457923">
        <w:rPr>
          <w:rFonts w:eastAsia="Calibri"/>
          <w:lang w:eastAsia="en-US"/>
        </w:rPr>
        <w:t>adovaujantis</w:t>
      </w:r>
      <w:r>
        <w:rPr>
          <w:lang w:eastAsia="en-US"/>
        </w:rPr>
        <w:t xml:space="preserve"> supaprastinto atviro konkurso „</w:t>
      </w:r>
      <w:r w:rsidR="00A172EB">
        <w:rPr>
          <w:bCs/>
        </w:rPr>
        <w:t xml:space="preserve">Naujų </w:t>
      </w:r>
      <w:proofErr w:type="spellStart"/>
      <w:r w:rsidR="00A172EB">
        <w:rPr>
          <w:bCs/>
        </w:rPr>
        <w:t>kolumbariumų</w:t>
      </w:r>
      <w:proofErr w:type="spellEnd"/>
      <w:r w:rsidR="00A172EB">
        <w:rPr>
          <w:bCs/>
        </w:rPr>
        <w:t xml:space="preserve"> įrengimas ir prieigų sutvarkymas </w:t>
      </w:r>
      <w:proofErr w:type="spellStart"/>
      <w:r w:rsidR="00A172EB">
        <w:rPr>
          <w:bCs/>
        </w:rPr>
        <w:t>Petrikaičių</w:t>
      </w:r>
      <w:proofErr w:type="spellEnd"/>
      <w:r w:rsidR="00A172EB">
        <w:rPr>
          <w:bCs/>
        </w:rPr>
        <w:t xml:space="preserve"> kapinėse</w:t>
      </w:r>
      <w:r w:rsidRPr="004B6B26">
        <w:rPr>
          <w:rFonts w:eastAsia="Calibri"/>
          <w:lang w:eastAsia="en-US"/>
        </w:rPr>
        <w:t>“</w:t>
      </w:r>
      <w:r w:rsidRPr="004B6B26">
        <w:rPr>
          <w:lang w:eastAsia="en-US"/>
        </w:rPr>
        <w:t xml:space="preserve"> </w:t>
      </w:r>
      <w:r w:rsidRPr="004B6B26">
        <w:rPr>
          <w:rFonts w:eastAsia="Calibri"/>
          <w:lang w:eastAsia="en-US"/>
        </w:rPr>
        <w:t>dokumentais</w:t>
      </w:r>
      <w:r w:rsidRPr="004B6B26">
        <w:rPr>
          <w:lang w:eastAsia="en-US"/>
        </w:rPr>
        <w:t xml:space="preserve">, sudarė šią sutartį (toliau – </w:t>
      </w:r>
      <w:r w:rsidRPr="004B6B26">
        <w:rPr>
          <w:b/>
          <w:lang w:eastAsia="en-US"/>
        </w:rPr>
        <w:t>„Sutarties SD“</w:t>
      </w:r>
      <w:r w:rsidRPr="004B6B26">
        <w:rPr>
          <w:lang w:eastAsia="en-US"/>
        </w:rPr>
        <w:t>) ir susitarė dėl toliau išvardintų sąlygų.</w:t>
      </w:r>
      <w:r w:rsidR="007918EE">
        <w:rPr>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tcPr>
          <w:p w14:paraId="5E1D9DD0" w14:textId="08F0A273" w:rsidR="00AD6D41" w:rsidRPr="0018633A" w:rsidRDefault="00A1011B">
            <w:pPr>
              <w:pStyle w:val="Sraopastraipa"/>
              <w:numPr>
                <w:ilvl w:val="1"/>
                <w:numId w:val="4"/>
              </w:numPr>
              <w:rPr>
                <w:rFonts w:ascii="Times New Roman" w:hAnsi="Times New Roman"/>
                <w:sz w:val="24"/>
                <w:lang w:val="lt-LT"/>
              </w:rPr>
            </w:pPr>
            <w:r>
              <w:rPr>
                <w:rFonts w:ascii="Times New Roman" w:hAnsi="Times New Roman"/>
                <w:sz w:val="24"/>
                <w:lang w:val="lt-LT"/>
              </w:rPr>
              <w:t xml:space="preserve">     </w:t>
            </w:r>
          </w:p>
        </w:tc>
        <w:tc>
          <w:tcPr>
            <w:tcW w:w="7371" w:type="dxa"/>
            <w:gridSpan w:val="2"/>
          </w:tcPr>
          <w:p w14:paraId="649447A3" w14:textId="22895F1D" w:rsidR="00314FF8" w:rsidRPr="00561AC7" w:rsidRDefault="00AD6D41" w:rsidP="00561AC7">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Rangovas įsipareigoja per Sutartyje nustatytą Darbų atlikimo terminą (</w:t>
            </w:r>
            <w:r w:rsidRPr="008A7BC7">
              <w:rPr>
                <w:rFonts w:ascii="Times New Roman" w:hAnsi="Times New Roman"/>
                <w:sz w:val="24"/>
                <w:szCs w:val="24"/>
                <w:lang w:eastAsia="en-US"/>
              </w:rPr>
              <w:t xml:space="preserve">Sutarties SD 3 dalis) ir Sutartyje nustatytomis sąlygomis </w:t>
            </w:r>
            <w:r w:rsidR="00052B6C" w:rsidRPr="008A7BC7">
              <w:rPr>
                <w:rFonts w:ascii="Times New Roman" w:hAnsi="Times New Roman"/>
                <w:sz w:val="24"/>
                <w:szCs w:val="24"/>
                <w:lang w:eastAsia="en-US"/>
              </w:rPr>
              <w:t>atlikti</w:t>
            </w:r>
            <w:r w:rsidR="00561AC7">
              <w:rPr>
                <w:rFonts w:ascii="Times New Roman" w:hAnsi="Times New Roman"/>
                <w:sz w:val="24"/>
                <w:szCs w:val="24"/>
                <w:lang w:eastAsia="en-US"/>
              </w:rPr>
              <w:t xml:space="preserve"> </w:t>
            </w:r>
            <w:r w:rsidR="00A172EB" w:rsidRPr="00A172EB">
              <w:rPr>
                <w:rFonts w:ascii="Times New Roman" w:hAnsi="Times New Roman"/>
                <w:bCs/>
                <w:sz w:val="24"/>
                <w:szCs w:val="24"/>
              </w:rPr>
              <w:t xml:space="preserve">Naujų </w:t>
            </w:r>
            <w:proofErr w:type="spellStart"/>
            <w:r w:rsidR="00A172EB" w:rsidRPr="00A172EB">
              <w:rPr>
                <w:rFonts w:ascii="Times New Roman" w:hAnsi="Times New Roman"/>
                <w:bCs/>
                <w:sz w:val="24"/>
                <w:szCs w:val="24"/>
              </w:rPr>
              <w:t>kolumbariumų</w:t>
            </w:r>
            <w:proofErr w:type="spellEnd"/>
            <w:r w:rsidR="00A172EB" w:rsidRPr="00A172EB">
              <w:rPr>
                <w:rFonts w:ascii="Times New Roman" w:hAnsi="Times New Roman"/>
                <w:bCs/>
                <w:sz w:val="24"/>
                <w:szCs w:val="24"/>
              </w:rPr>
              <w:t xml:space="preserve"> įrengimo ir prieigų sutvarkymo </w:t>
            </w:r>
            <w:proofErr w:type="spellStart"/>
            <w:r w:rsidR="00A172EB" w:rsidRPr="00A172EB">
              <w:rPr>
                <w:rFonts w:ascii="Times New Roman" w:hAnsi="Times New Roman"/>
                <w:bCs/>
                <w:sz w:val="24"/>
                <w:szCs w:val="24"/>
              </w:rPr>
              <w:t>Petrikaičių</w:t>
            </w:r>
            <w:proofErr w:type="spellEnd"/>
            <w:r w:rsidR="00A172EB" w:rsidRPr="00A172EB">
              <w:rPr>
                <w:rFonts w:ascii="Times New Roman" w:hAnsi="Times New Roman"/>
                <w:bCs/>
                <w:sz w:val="24"/>
                <w:szCs w:val="24"/>
              </w:rPr>
              <w:t xml:space="preserve"> kapinėse</w:t>
            </w:r>
            <w:r w:rsidR="00A172EB" w:rsidRPr="00561AC7">
              <w:rPr>
                <w:rFonts w:ascii="Times New Roman" w:hAnsi="Times New Roman"/>
                <w:sz w:val="24"/>
              </w:rPr>
              <w:t xml:space="preserve"> </w:t>
            </w:r>
            <w:r w:rsidR="00314FF8" w:rsidRPr="00561AC7">
              <w:rPr>
                <w:rFonts w:ascii="Times New Roman" w:hAnsi="Times New Roman"/>
                <w:sz w:val="24"/>
              </w:rPr>
              <w:t>darbus</w:t>
            </w:r>
            <w:r w:rsidR="00561AC7">
              <w:rPr>
                <w:rFonts w:ascii="Times New Roman" w:hAnsi="Times New Roman"/>
                <w:sz w:val="24"/>
              </w:rPr>
              <w:t xml:space="preserve"> (toliau – Darbai).</w:t>
            </w:r>
          </w:p>
          <w:p w14:paraId="787C100D" w14:textId="77777777" w:rsidR="00561AC7" w:rsidRDefault="00561AC7" w:rsidP="00203225">
            <w:pPr>
              <w:tabs>
                <w:tab w:val="left" w:pos="1134"/>
              </w:tabs>
              <w:spacing w:after="120" w:line="240" w:lineRule="auto"/>
              <w:jc w:val="both"/>
              <w:rPr>
                <w:rFonts w:ascii="Times New Roman" w:hAnsi="Times New Roman"/>
                <w:noProof/>
                <w:sz w:val="24"/>
                <w:szCs w:val="24"/>
              </w:rPr>
            </w:pPr>
          </w:p>
          <w:p w14:paraId="71CFB2FC" w14:textId="0B12A69E" w:rsidR="00833A3F" w:rsidRPr="00A63E34" w:rsidRDefault="000652AC" w:rsidP="00833A3F">
            <w:pPr>
              <w:spacing w:after="0" w:line="240" w:lineRule="auto"/>
              <w:jc w:val="both"/>
              <w:rPr>
                <w:rFonts w:ascii="Times New Roman" w:eastAsiaTheme="minorEastAsia" w:hAnsi="Times New Roman"/>
                <w:sz w:val="24"/>
                <w:szCs w:val="24"/>
              </w:rPr>
            </w:pPr>
            <w:r w:rsidRPr="000652AC">
              <w:rPr>
                <w:rFonts w:ascii="Times New Roman" w:hAnsi="Times New Roman"/>
                <w:sz w:val="24"/>
                <w:szCs w:val="24"/>
              </w:rPr>
              <w:t>Darbų apimtys</w:t>
            </w:r>
            <w:r w:rsidR="00833A3F">
              <w:rPr>
                <w:rFonts w:ascii="Times New Roman" w:hAnsi="Times New Roman"/>
                <w:sz w:val="24"/>
                <w:szCs w:val="24"/>
              </w:rPr>
              <w:t>,</w:t>
            </w:r>
            <w:r>
              <w:rPr>
                <w:rFonts w:ascii="Times New Roman" w:hAnsi="Times New Roman"/>
                <w:sz w:val="24"/>
                <w:szCs w:val="24"/>
              </w:rPr>
              <w:t xml:space="preserve"> </w:t>
            </w:r>
            <w:bookmarkStart w:id="0" w:name="_Hlk199923136"/>
            <w:r w:rsidR="00833A3F">
              <w:rPr>
                <w:rFonts w:ascii="Times New Roman" w:hAnsi="Times New Roman"/>
                <w:sz w:val="24"/>
                <w:szCs w:val="24"/>
              </w:rPr>
              <w:t>r</w:t>
            </w:r>
            <w:r w:rsidR="00833A3F" w:rsidRPr="003B5B78">
              <w:rPr>
                <w:rFonts w:ascii="Times New Roman" w:hAnsi="Times New Roman"/>
                <w:sz w:val="24"/>
                <w:szCs w:val="24"/>
              </w:rPr>
              <w:t xml:space="preserve">eikalavimai pirkimo objektui </w:t>
            </w:r>
            <w:r w:rsidR="00833A3F" w:rsidRPr="009E1457">
              <w:rPr>
                <w:rFonts w:ascii="Times New Roman" w:hAnsi="Times New Roman"/>
                <w:sz w:val="24"/>
                <w:szCs w:val="24"/>
              </w:rPr>
              <w:t xml:space="preserve">apibrėžti </w:t>
            </w:r>
            <w:r w:rsidR="00833A3F">
              <w:rPr>
                <w:rFonts w:ascii="Times New Roman" w:hAnsi="Times New Roman"/>
                <w:sz w:val="24"/>
                <w:szCs w:val="24"/>
              </w:rPr>
              <w:t xml:space="preserve">Sutarties </w:t>
            </w:r>
            <w:r w:rsidR="00833A3F" w:rsidRPr="00A63E34">
              <w:rPr>
                <w:rFonts w:ascii="Times New Roman" w:hAnsi="Times New Roman"/>
                <w:sz w:val="24"/>
                <w:szCs w:val="24"/>
              </w:rPr>
              <w:t>1, 2 prieduose.</w:t>
            </w:r>
          </w:p>
          <w:bookmarkEnd w:id="0"/>
          <w:p w14:paraId="05073473" w14:textId="6CC84D59" w:rsidR="003631BE" w:rsidRDefault="003631BE" w:rsidP="003631BE">
            <w:pPr>
              <w:tabs>
                <w:tab w:val="left" w:pos="1134"/>
              </w:tabs>
              <w:suppressAutoHyphens/>
              <w:autoSpaceDN w:val="0"/>
              <w:spacing w:after="0" w:line="240" w:lineRule="auto"/>
              <w:jc w:val="both"/>
              <w:textAlignment w:val="baseline"/>
              <w:rPr>
                <w:rFonts w:ascii="Times New Roman" w:hAnsi="Times New Roman"/>
                <w:sz w:val="24"/>
                <w:szCs w:val="24"/>
              </w:rPr>
            </w:pPr>
          </w:p>
          <w:p w14:paraId="74938C45" w14:textId="0424B48E" w:rsidR="003631BE" w:rsidRDefault="00F93BD6" w:rsidP="003631BE">
            <w:pPr>
              <w:tabs>
                <w:tab w:val="left" w:pos="1134"/>
              </w:tabs>
              <w:suppressAutoHyphens/>
              <w:autoSpaceDN w:val="0"/>
              <w:spacing w:after="0" w:line="240" w:lineRule="auto"/>
              <w:jc w:val="both"/>
              <w:textAlignment w:val="baseline"/>
              <w:rPr>
                <w:rFonts w:ascii="Times New Roman" w:hAnsi="Times New Roman"/>
                <w:sz w:val="24"/>
                <w:szCs w:val="24"/>
              </w:rPr>
            </w:pPr>
            <w:r w:rsidRPr="00F93BD6">
              <w:rPr>
                <w:rFonts w:ascii="Times New Roman" w:hAnsi="Times New Roman"/>
                <w:sz w:val="24"/>
                <w:szCs w:val="24"/>
              </w:rPr>
              <w:t>Rangovas turės atlikti</w:t>
            </w:r>
            <w:r>
              <w:rPr>
                <w:rFonts w:ascii="Times New Roman" w:hAnsi="Times New Roman"/>
                <w:i/>
                <w:iCs/>
                <w:sz w:val="24"/>
                <w:szCs w:val="24"/>
              </w:rPr>
              <w:t xml:space="preserve"> </w:t>
            </w:r>
            <w:r w:rsidRPr="003631BE">
              <w:rPr>
                <w:rFonts w:ascii="Times New Roman" w:hAnsi="Times New Roman"/>
                <w:color w:val="000000"/>
                <w:sz w:val="24"/>
                <w:szCs w:val="24"/>
              </w:rPr>
              <w:t xml:space="preserve">numatytus Darbus, vadovaudamasis: </w:t>
            </w:r>
            <w:r w:rsidR="00A172EB">
              <w:rPr>
                <w:rFonts w:ascii="Times New Roman" w:hAnsi="Times New Roman"/>
                <w:sz w:val="24"/>
                <w:szCs w:val="24"/>
              </w:rPr>
              <w:t>M</w:t>
            </w:r>
            <w:r w:rsidR="003631BE" w:rsidRPr="003631BE">
              <w:rPr>
                <w:rFonts w:ascii="Times New Roman" w:hAnsi="Times New Roman"/>
                <w:sz w:val="24"/>
                <w:szCs w:val="24"/>
              </w:rPr>
              <w:t>B</w:t>
            </w:r>
            <w:r w:rsidR="00A172EB">
              <w:rPr>
                <w:rFonts w:ascii="Times New Roman" w:hAnsi="Times New Roman"/>
                <w:sz w:val="24"/>
                <w:szCs w:val="24"/>
              </w:rPr>
              <w:t xml:space="preserve"> „Architektai ir t.t.</w:t>
            </w:r>
            <w:r w:rsidR="003631BE" w:rsidRPr="003631BE">
              <w:rPr>
                <w:rFonts w:ascii="Times New Roman" w:hAnsi="Times New Roman"/>
                <w:sz w:val="24"/>
                <w:szCs w:val="24"/>
              </w:rPr>
              <w:t xml:space="preserve">“ </w:t>
            </w:r>
            <w:r w:rsidR="003631BE" w:rsidRPr="0051602A">
              <w:rPr>
                <w:rFonts w:ascii="Times New Roman" w:hAnsi="Times New Roman"/>
                <w:sz w:val="24"/>
                <w:szCs w:val="24"/>
              </w:rPr>
              <w:t>202</w:t>
            </w:r>
            <w:r w:rsidR="00A172EB">
              <w:rPr>
                <w:rFonts w:ascii="Times New Roman" w:hAnsi="Times New Roman"/>
                <w:sz w:val="24"/>
                <w:szCs w:val="24"/>
              </w:rPr>
              <w:t>6</w:t>
            </w:r>
            <w:r w:rsidR="003631BE" w:rsidRPr="0051602A">
              <w:rPr>
                <w:rFonts w:ascii="Times New Roman" w:hAnsi="Times New Roman"/>
                <w:sz w:val="24"/>
                <w:szCs w:val="24"/>
              </w:rPr>
              <w:t xml:space="preserve"> m. </w:t>
            </w:r>
            <w:r w:rsidR="003631BE" w:rsidRPr="003631BE">
              <w:rPr>
                <w:rFonts w:ascii="Times New Roman" w:hAnsi="Times New Roman"/>
                <w:sz w:val="24"/>
                <w:szCs w:val="24"/>
              </w:rPr>
              <w:t xml:space="preserve">parengtu </w:t>
            </w:r>
            <w:r w:rsidR="00A172EB">
              <w:rPr>
                <w:rFonts w:ascii="Times New Roman" w:hAnsi="Times New Roman"/>
                <w:sz w:val="24"/>
                <w:szCs w:val="24"/>
              </w:rPr>
              <w:t xml:space="preserve">statinio </w:t>
            </w:r>
            <w:r w:rsidR="003631BE" w:rsidRPr="003631BE">
              <w:rPr>
                <w:rFonts w:ascii="Times New Roman" w:hAnsi="Times New Roman"/>
                <w:sz w:val="24"/>
                <w:szCs w:val="24"/>
              </w:rPr>
              <w:t xml:space="preserve"> projektu „</w:t>
            </w:r>
            <w:r w:rsidR="00A172EB">
              <w:rPr>
                <w:rFonts w:ascii="Times New Roman" w:hAnsi="Times New Roman"/>
                <w:bCs/>
                <w:sz w:val="24"/>
                <w:szCs w:val="24"/>
              </w:rPr>
              <w:t xml:space="preserve">Kitos paskirties inžinerinių statinių Kretingos r. sav., Žalgirio sen., </w:t>
            </w:r>
            <w:proofErr w:type="spellStart"/>
            <w:r w:rsidR="00A172EB">
              <w:rPr>
                <w:rFonts w:ascii="Times New Roman" w:hAnsi="Times New Roman"/>
                <w:bCs/>
                <w:sz w:val="24"/>
                <w:szCs w:val="24"/>
              </w:rPr>
              <w:t>Petrikaičių</w:t>
            </w:r>
            <w:proofErr w:type="spellEnd"/>
            <w:r w:rsidR="00A172EB">
              <w:rPr>
                <w:rFonts w:ascii="Times New Roman" w:hAnsi="Times New Roman"/>
                <w:bCs/>
                <w:sz w:val="24"/>
                <w:szCs w:val="24"/>
              </w:rPr>
              <w:t xml:space="preserve"> k., </w:t>
            </w:r>
            <w:proofErr w:type="spellStart"/>
            <w:r w:rsidR="00A172EB">
              <w:rPr>
                <w:rFonts w:ascii="Times New Roman" w:hAnsi="Times New Roman"/>
                <w:bCs/>
                <w:sz w:val="24"/>
                <w:szCs w:val="24"/>
              </w:rPr>
              <w:t>Degalo</w:t>
            </w:r>
            <w:proofErr w:type="spellEnd"/>
            <w:r w:rsidR="00A172EB">
              <w:rPr>
                <w:rFonts w:ascii="Times New Roman" w:hAnsi="Times New Roman"/>
                <w:bCs/>
                <w:sz w:val="24"/>
                <w:szCs w:val="24"/>
              </w:rPr>
              <w:t xml:space="preserve"> g. 6, statybos projektas</w:t>
            </w:r>
            <w:r w:rsidR="003631BE" w:rsidRPr="00C12530">
              <w:rPr>
                <w:rFonts w:ascii="Times New Roman" w:hAnsi="Times New Roman"/>
                <w:sz w:val="24"/>
                <w:szCs w:val="24"/>
              </w:rPr>
              <w:t xml:space="preserve">“, </w:t>
            </w:r>
            <w:r w:rsidR="00A172EB">
              <w:rPr>
                <w:rFonts w:ascii="Times New Roman" w:hAnsi="Times New Roman"/>
                <w:sz w:val="24"/>
                <w:szCs w:val="24"/>
              </w:rPr>
              <w:t>stadija: Projektiniai pasiūlymai</w:t>
            </w:r>
            <w:r w:rsidRPr="003631BE">
              <w:rPr>
                <w:rFonts w:ascii="Times New Roman" w:hAnsi="Times New Roman"/>
                <w:sz w:val="24"/>
                <w:szCs w:val="24"/>
              </w:rPr>
              <w:t xml:space="preserve"> </w:t>
            </w:r>
            <w:r w:rsidR="00A63E34">
              <w:rPr>
                <w:rFonts w:ascii="Times New Roman" w:hAnsi="Times New Roman"/>
                <w:sz w:val="24"/>
                <w:szCs w:val="24"/>
              </w:rPr>
              <w:t>(</w:t>
            </w:r>
            <w:r w:rsidR="00166896" w:rsidRPr="003631BE">
              <w:rPr>
                <w:rFonts w:ascii="Times New Roman" w:hAnsi="Times New Roman"/>
                <w:sz w:val="24"/>
                <w:szCs w:val="24"/>
              </w:rPr>
              <w:t>Sutarties</w:t>
            </w:r>
            <w:r w:rsidRPr="003631BE">
              <w:rPr>
                <w:rFonts w:ascii="Times New Roman" w:hAnsi="Times New Roman"/>
                <w:sz w:val="24"/>
                <w:szCs w:val="24"/>
              </w:rPr>
              <w:t xml:space="preserve"> </w:t>
            </w:r>
            <w:r w:rsidR="00166896" w:rsidRPr="003631BE">
              <w:rPr>
                <w:rFonts w:ascii="Times New Roman" w:hAnsi="Times New Roman"/>
                <w:sz w:val="24"/>
                <w:szCs w:val="24"/>
              </w:rPr>
              <w:t>1</w:t>
            </w:r>
            <w:r w:rsidRPr="003631BE">
              <w:rPr>
                <w:rFonts w:ascii="Times New Roman" w:hAnsi="Times New Roman"/>
                <w:sz w:val="24"/>
                <w:szCs w:val="24"/>
              </w:rPr>
              <w:t xml:space="preserve"> pried</w:t>
            </w:r>
            <w:r w:rsidR="00A63E34">
              <w:rPr>
                <w:rFonts w:ascii="Times New Roman" w:hAnsi="Times New Roman"/>
                <w:sz w:val="24"/>
                <w:szCs w:val="24"/>
              </w:rPr>
              <w:t>as)</w:t>
            </w:r>
            <w:r w:rsidR="0051602A">
              <w:rPr>
                <w:rFonts w:ascii="Times New Roman" w:hAnsi="Times New Roman"/>
                <w:sz w:val="24"/>
                <w:szCs w:val="24"/>
              </w:rPr>
              <w:t xml:space="preserve"> </w:t>
            </w:r>
            <w:r w:rsidR="00BC5CBD">
              <w:rPr>
                <w:rFonts w:ascii="Times New Roman" w:hAnsi="Times New Roman"/>
                <w:sz w:val="24"/>
                <w:szCs w:val="24"/>
              </w:rPr>
              <w:t>(toliau – Techninė specifikacija)</w:t>
            </w:r>
            <w:r w:rsidR="00A63E34">
              <w:rPr>
                <w:rFonts w:ascii="Times New Roman" w:hAnsi="Times New Roman"/>
                <w:sz w:val="24"/>
                <w:szCs w:val="24"/>
              </w:rPr>
              <w:t xml:space="preserve"> ir Rangovo pasiūlymu (</w:t>
            </w:r>
            <w:r w:rsidR="00A63E34" w:rsidRPr="003631BE">
              <w:rPr>
                <w:rFonts w:ascii="Times New Roman" w:hAnsi="Times New Roman"/>
                <w:sz w:val="24"/>
                <w:szCs w:val="24"/>
              </w:rPr>
              <w:t xml:space="preserve">Sutarties </w:t>
            </w:r>
            <w:r w:rsidR="000F021F">
              <w:rPr>
                <w:rFonts w:ascii="Times New Roman" w:hAnsi="Times New Roman"/>
                <w:sz w:val="24"/>
                <w:szCs w:val="24"/>
              </w:rPr>
              <w:t>2</w:t>
            </w:r>
            <w:r w:rsidR="00A63E34" w:rsidRPr="003631BE">
              <w:rPr>
                <w:rFonts w:ascii="Times New Roman" w:hAnsi="Times New Roman"/>
                <w:sz w:val="24"/>
                <w:szCs w:val="24"/>
              </w:rPr>
              <w:t xml:space="preserve"> pried</w:t>
            </w:r>
            <w:r w:rsidR="00A63E34">
              <w:rPr>
                <w:rFonts w:ascii="Times New Roman" w:hAnsi="Times New Roman"/>
                <w:sz w:val="24"/>
                <w:szCs w:val="24"/>
              </w:rPr>
              <w:t>as).</w:t>
            </w:r>
          </w:p>
          <w:p w14:paraId="0C49E390" w14:textId="77777777" w:rsidR="00F84257" w:rsidRPr="003631BE" w:rsidRDefault="00F84257" w:rsidP="003631BE">
            <w:pPr>
              <w:tabs>
                <w:tab w:val="left" w:pos="1134"/>
              </w:tabs>
              <w:suppressAutoHyphens/>
              <w:autoSpaceDN w:val="0"/>
              <w:spacing w:after="0" w:line="240" w:lineRule="auto"/>
              <w:jc w:val="both"/>
              <w:textAlignment w:val="baseline"/>
              <w:rPr>
                <w:rFonts w:ascii="Times New Roman" w:hAnsi="Times New Roman"/>
                <w:sz w:val="24"/>
                <w:szCs w:val="24"/>
              </w:rPr>
            </w:pPr>
          </w:p>
          <w:p w14:paraId="52FAECF9" w14:textId="5033B1C6" w:rsidR="00635D1D" w:rsidRPr="0018633A" w:rsidRDefault="009F5FD5" w:rsidP="009B43B9">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74FF2BE7" w:rsidR="00AD6D41" w:rsidRPr="0018633A" w:rsidRDefault="00AD6D41" w:rsidP="00CD13CC">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1"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w:t>
            </w:r>
            <w:r w:rsidR="00F84257">
              <w:rPr>
                <w:rFonts w:ascii="Times New Roman" w:hAnsi="Times New Roman"/>
                <w:sz w:val="24"/>
                <w:szCs w:val="24"/>
                <w:lang w:eastAsia="en-US"/>
              </w:rPr>
              <w:t>Techniniame darbo projekte</w:t>
            </w:r>
            <w:r w:rsidRPr="0018633A">
              <w:rPr>
                <w:rFonts w:ascii="Times New Roman" w:hAnsi="Times New Roman"/>
                <w:sz w:val="24"/>
                <w:szCs w:val="24"/>
                <w:lang w:eastAsia="en-US"/>
              </w:rPr>
              <w:t>, Rangovas privalo informuoti Užsakovą raštu per 2 (dvi) d</w:t>
            </w:r>
            <w:r w:rsidR="00961028">
              <w:rPr>
                <w:rFonts w:ascii="Times New Roman" w:hAnsi="Times New Roman"/>
                <w:sz w:val="24"/>
                <w:szCs w:val="24"/>
                <w:lang w:eastAsia="en-US"/>
              </w:rPr>
              <w:t>arbo dienas</w:t>
            </w:r>
            <w:r w:rsidRPr="0018633A">
              <w:rPr>
                <w:rFonts w:ascii="Times New Roman" w:hAnsi="Times New Roman"/>
                <w:sz w:val="24"/>
                <w:szCs w:val="24"/>
                <w:lang w:eastAsia="en-US"/>
              </w:rPr>
              <w:t xml:space="preserve"> nuo tokių aplinkybių paaiškėjimo. </w:t>
            </w:r>
          </w:p>
          <w:bookmarkEnd w:id="1"/>
          <w:p w14:paraId="3C7489B0" w14:textId="77777777" w:rsidR="000B522C" w:rsidRDefault="00AD6D41" w:rsidP="00635D1D">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w:t>
            </w:r>
            <w:r w:rsidRPr="0018633A">
              <w:rPr>
                <w:rFonts w:ascii="Times New Roman" w:hAnsi="Times New Roman"/>
                <w:sz w:val="24"/>
                <w:szCs w:val="24"/>
                <w:lang w:eastAsia="en-US"/>
              </w:rPr>
              <w:lastRenderedPageBreak/>
              <w:t xml:space="preserve">galėjo ir privalėjo juos numatyti siekiant tinkamai ir kokybiškai atlikti Darbus, tokie darbai turi būti atlikti Rangovo sąskaita. </w:t>
            </w:r>
          </w:p>
          <w:p w14:paraId="7F96C2B8" w14:textId="77777777" w:rsidR="00A1011B" w:rsidRDefault="00A1011B" w:rsidP="00635D1D">
            <w:pPr>
              <w:spacing w:after="80" w:line="240" w:lineRule="auto"/>
              <w:jc w:val="both"/>
              <w:rPr>
                <w:rFonts w:ascii="Times New Roman" w:hAnsi="Times New Roman"/>
                <w:sz w:val="24"/>
                <w:szCs w:val="24"/>
                <w:lang w:eastAsia="en-US"/>
              </w:rPr>
            </w:pPr>
          </w:p>
          <w:p w14:paraId="0311A09C" w14:textId="77777777" w:rsidR="00A63E34" w:rsidRDefault="00A63E34" w:rsidP="00A63E34">
            <w:pPr>
              <w:jc w:val="both"/>
            </w:pPr>
            <w:proofErr w:type="spellStart"/>
            <w:r>
              <w:rPr>
                <w:rFonts w:ascii="Times New Roman" w:hAnsi="Times New Roman"/>
                <w:b/>
                <w:bCs/>
                <w:sz w:val="24"/>
                <w:szCs w:val="24"/>
                <w:lang w:val="en-GB"/>
              </w:rPr>
              <w:t>Tiekėjas</w:t>
            </w:r>
            <w:proofErr w:type="spellEnd"/>
            <w:r>
              <w:rPr>
                <w:rFonts w:ascii="Times New Roman" w:hAnsi="Times New Roman"/>
                <w:b/>
                <w:bCs/>
                <w:sz w:val="24"/>
                <w:szCs w:val="24"/>
                <w:lang w:val="en-GB"/>
              </w:rPr>
              <w:t xml:space="preserve"> ne </w:t>
            </w:r>
            <w:proofErr w:type="spellStart"/>
            <w:r>
              <w:rPr>
                <w:rFonts w:ascii="Times New Roman" w:hAnsi="Times New Roman"/>
                <w:b/>
                <w:bCs/>
                <w:sz w:val="24"/>
                <w:szCs w:val="24"/>
                <w:lang w:val="en-GB"/>
              </w:rPr>
              <w:t>vėliau</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nei</w:t>
            </w:r>
            <w:proofErr w:type="spellEnd"/>
            <w:r>
              <w:rPr>
                <w:rFonts w:ascii="Times New Roman" w:hAnsi="Times New Roman"/>
                <w:b/>
                <w:bCs/>
                <w:sz w:val="24"/>
                <w:szCs w:val="24"/>
                <w:lang w:val="en-GB"/>
              </w:rPr>
              <w:t xml:space="preserve"> per 5 </w:t>
            </w:r>
            <w:proofErr w:type="spellStart"/>
            <w:r>
              <w:rPr>
                <w:rFonts w:ascii="Times New Roman" w:hAnsi="Times New Roman"/>
                <w:b/>
                <w:bCs/>
                <w:sz w:val="24"/>
                <w:szCs w:val="24"/>
                <w:lang w:val="en-GB"/>
              </w:rPr>
              <w:t>darbo</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dienas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nuo</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abiejų</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šalių</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pirkimo</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Sutarties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pasirašymo</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dienos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arba</w:t>
            </w:r>
            <w:proofErr w:type="spellEnd"/>
            <w:r>
              <w:rPr>
                <w:rFonts w:ascii="Times New Roman" w:hAnsi="Times New Roman"/>
                <w:b/>
                <w:bCs/>
                <w:sz w:val="24"/>
                <w:szCs w:val="24"/>
                <w:lang w:val="en-GB"/>
              </w:rPr>
              <w:t xml:space="preserve"> per </w:t>
            </w:r>
            <w:proofErr w:type="spellStart"/>
            <w:r>
              <w:rPr>
                <w:rFonts w:ascii="Times New Roman" w:hAnsi="Times New Roman"/>
                <w:b/>
                <w:bCs/>
                <w:sz w:val="24"/>
                <w:szCs w:val="24"/>
                <w:lang w:val="en-GB"/>
              </w:rPr>
              <w:t>Užsakovo</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užduotyje</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nurodytą</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kitokį</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terminą</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turės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pateikti</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Užsakovui</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Sutarties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kainos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įkainių</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detalizacijos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žiniaraštį</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lokalines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sąmatas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kuriame</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Tiekėjas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privalės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detalizuoti</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Tiekėjo</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pasiūlyme</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nurodytą</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Pradinės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sutarties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vertę</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pagal</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Projektinius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pasiūlymus</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projekto</w:t>
            </w:r>
            <w:proofErr w:type="spellEnd"/>
            <w:r>
              <w:rPr>
                <w:rFonts w:ascii="Times New Roman" w:hAnsi="Times New Roman"/>
                <w:b/>
                <w:bCs/>
                <w:sz w:val="24"/>
                <w:szCs w:val="24"/>
                <w:lang w:val="en-GB"/>
              </w:rPr>
              <w:t xml:space="preserve"> </w:t>
            </w:r>
            <w:proofErr w:type="spellStart"/>
            <w:r>
              <w:rPr>
                <w:rFonts w:ascii="Times New Roman" w:hAnsi="Times New Roman"/>
                <w:b/>
                <w:bCs/>
                <w:sz w:val="24"/>
                <w:szCs w:val="24"/>
                <w:lang w:val="en-GB"/>
              </w:rPr>
              <w:t>numeris</w:t>
            </w:r>
            <w:proofErr w:type="spellEnd"/>
            <w:r>
              <w:rPr>
                <w:rFonts w:ascii="Times New Roman" w:hAnsi="Times New Roman"/>
                <w:b/>
                <w:bCs/>
                <w:sz w:val="24"/>
                <w:szCs w:val="24"/>
                <w:lang w:val="en-GB"/>
              </w:rPr>
              <w:t xml:space="preserve"> ARTT2503).</w:t>
            </w:r>
            <w:r w:rsidRPr="00FB36E8">
              <w:t xml:space="preserve"> </w:t>
            </w:r>
          </w:p>
          <w:p w14:paraId="54FD695C" w14:textId="0A564350" w:rsidR="00A1011B" w:rsidRPr="00635D1D" w:rsidRDefault="00A1011B" w:rsidP="00635D1D">
            <w:pPr>
              <w:spacing w:after="80" w:line="240" w:lineRule="auto"/>
              <w:jc w:val="both"/>
              <w:rPr>
                <w:rFonts w:ascii="Times New Roman" w:hAnsi="Times New Roman"/>
                <w:sz w:val="24"/>
                <w:szCs w:val="24"/>
                <w:lang w:eastAsia="en-US"/>
              </w:rPr>
            </w:pPr>
          </w:p>
        </w:tc>
      </w:tr>
      <w:tr w:rsidR="00AD6D41" w:rsidRPr="0018633A" w14:paraId="0D5DEF44" w14:textId="77777777" w:rsidTr="000D65D2">
        <w:trPr>
          <w:trHeight w:val="577"/>
        </w:trPr>
        <w:tc>
          <w:tcPr>
            <w:tcW w:w="2263" w:type="dxa"/>
            <w:vMerge w:val="restart"/>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tcPr>
          <w:p w14:paraId="676AF5A0" w14:textId="1194A256" w:rsidR="0038138B" w:rsidRPr="0018633A"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F84257">
              <w:rPr>
                <w:rFonts w:ascii="Times New Roman" w:hAnsi="Times New Roman"/>
                <w:b/>
                <w:bCs/>
                <w:color w:val="000000"/>
                <w:sz w:val="24"/>
                <w:szCs w:val="24"/>
                <w:lang w:eastAsia="en-US"/>
              </w:rPr>
              <w:t>s</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tc>
      </w:tr>
      <w:tr w:rsidR="00AD6D41" w:rsidRPr="0018633A" w14:paraId="2385D7DF" w14:textId="77777777" w:rsidTr="000D65D2">
        <w:trPr>
          <w:trHeight w:val="77"/>
        </w:trPr>
        <w:tc>
          <w:tcPr>
            <w:tcW w:w="2263" w:type="dxa"/>
            <w:vMerge/>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tcPr>
          <w:p w14:paraId="29A00236" w14:textId="77777777" w:rsidR="00E8383E" w:rsidRDefault="00BE40E4" w:rsidP="0039781C">
            <w:pPr>
              <w:spacing w:after="80" w:line="240" w:lineRule="auto"/>
              <w:jc w:val="both"/>
              <w:rPr>
                <w:rFonts w:ascii="Times New Roman" w:hAnsi="Times New Roman"/>
                <w:sz w:val="24"/>
                <w:szCs w:val="24"/>
                <w:lang w:eastAsia="en-US"/>
              </w:rPr>
            </w:pPr>
            <w:r>
              <w:rPr>
                <w:rFonts w:ascii="Times New Roman" w:hAnsi="Times New Roman"/>
                <w:sz w:val="24"/>
                <w:szCs w:val="24"/>
                <w:lang w:eastAsia="en-US"/>
              </w:rPr>
              <w:t xml:space="preserve">Darbų kainos (be PVM) apskaičiavimo būdas: </w:t>
            </w:r>
          </w:p>
          <w:p w14:paraId="392541E2" w14:textId="19B4013B" w:rsidR="00AD6D41"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2971F895" w14:textId="77777777" w:rsidR="0038138B" w:rsidRPr="00A1011B" w:rsidRDefault="0038138B" w:rsidP="0039781C">
            <w:pPr>
              <w:spacing w:after="80" w:line="240" w:lineRule="auto"/>
              <w:jc w:val="both"/>
              <w:rPr>
                <w:rFonts w:ascii="Times New Roman" w:hAnsi="Times New Roman"/>
                <w:sz w:val="24"/>
                <w:szCs w:val="24"/>
                <w:lang w:val="en-US" w:eastAsia="en-US"/>
              </w:rPr>
            </w:pPr>
          </w:p>
          <w:p w14:paraId="655D517E" w14:textId="2663D61A" w:rsidR="00AD6D41" w:rsidRPr="0018633A" w:rsidRDefault="00AD6D41" w:rsidP="0039781C">
            <w:pPr>
              <w:pStyle w:val="Stilius3"/>
              <w:spacing w:before="0" w:after="80"/>
              <w:rPr>
                <w:sz w:val="24"/>
                <w:szCs w:val="24"/>
              </w:rPr>
            </w:pPr>
            <w:r w:rsidRPr="0018633A">
              <w:rPr>
                <w:sz w:val="24"/>
                <w:szCs w:val="24"/>
              </w:rPr>
              <w:t xml:space="preserve">Bet koks kiekis, kuris gali būti nustatytas </w:t>
            </w:r>
            <w:r w:rsidR="00A63E34">
              <w:rPr>
                <w:sz w:val="24"/>
                <w:szCs w:val="24"/>
              </w:rPr>
              <w:t>Techninės specifikacijos</w:t>
            </w:r>
            <w:r w:rsidRPr="0018633A">
              <w:rPr>
                <w:sz w:val="24"/>
                <w:szCs w:val="24"/>
              </w:rPr>
              <w:t xml:space="preserve"> dokumentuose, yra orientacinis (projektinis) ir neturi būti laikomas faktiniu ir tiksliu Darbų, kuriuos Rangovui reikia atlikti, kiekiu. </w:t>
            </w:r>
          </w:p>
          <w:p w14:paraId="089A5399" w14:textId="7CBFA1DF"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w:t>
            </w:r>
            <w:r w:rsidR="00A63E34">
              <w:rPr>
                <w:sz w:val="24"/>
                <w:szCs w:val="24"/>
              </w:rPr>
              <w:t>ės specifikacijos</w:t>
            </w:r>
            <w:r w:rsidRPr="0018633A">
              <w:rPr>
                <w:sz w:val="24"/>
                <w:szCs w:val="24"/>
              </w:rPr>
              <w:t xml:space="preserve"> dokumentuose</w:t>
            </w:r>
            <w:r w:rsidR="00281F5E" w:rsidRPr="0018633A">
              <w:rPr>
                <w:sz w:val="24"/>
                <w:szCs w:val="24"/>
              </w:rPr>
              <w:t xml:space="preserv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4D64AFAC"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Už tinkamai ir laiku atliktus, užbaigtus Darbus Užsakovas atsiskaito su Rangovu pagal jo pateiktas ir Užsakovo priimtas Sąskaitas</w:t>
            </w:r>
            <w:r w:rsidR="00EE0270">
              <w:rPr>
                <w:rFonts w:ascii="Times New Roman" w:hAnsi="Times New Roman"/>
                <w:sz w:val="24"/>
                <w:szCs w:val="24"/>
                <w:lang w:eastAsia="en-US"/>
              </w:rPr>
              <w:t xml:space="preserve"> faktūras (toliau – Sąskaita)</w:t>
            </w:r>
            <w:r w:rsidRPr="0018633A">
              <w:rPr>
                <w:rFonts w:ascii="Times New Roman" w:hAnsi="Times New Roman"/>
                <w:sz w:val="24"/>
                <w:szCs w:val="24"/>
                <w:lang w:eastAsia="en-US"/>
              </w:rPr>
              <w:t xml:space="preserve"> </w:t>
            </w:r>
            <w:r w:rsidRPr="0018633A">
              <w:rPr>
                <w:rFonts w:ascii="Times New Roman" w:hAnsi="Times New Roman"/>
                <w:sz w:val="24"/>
                <w:szCs w:val="24"/>
              </w:rPr>
              <w:t xml:space="preserve">ir atliktų Darbų aktus (toliau – Aktas). Atlikus visus </w:t>
            </w:r>
            <w:r w:rsidR="00BC5CBD">
              <w:rPr>
                <w:rFonts w:ascii="Times New Roman" w:hAnsi="Times New Roman"/>
                <w:sz w:val="24"/>
                <w:szCs w:val="24"/>
              </w:rPr>
              <w:t>Techninėje specifikacijoje</w:t>
            </w:r>
            <w:r w:rsidRPr="0018633A">
              <w:rPr>
                <w:rFonts w:ascii="Times New Roman" w:hAnsi="Times New Roman"/>
                <w:sz w:val="24"/>
                <w:szCs w:val="24"/>
              </w:rPr>
              <w:t xml:space="preserve"> nurodytus Darbus Rangovas pateikia galutinį Aktą. </w:t>
            </w:r>
          </w:p>
          <w:p w14:paraId="1A9B8C32" w14:textId="44E502FC"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854D3" w:rsidRPr="00F93BD6">
              <w:rPr>
                <w:sz w:val="24"/>
                <w:szCs w:val="24"/>
              </w:rPr>
              <w:t xml:space="preserve">Darbų </w:t>
            </w:r>
            <w:r w:rsidR="006239A8">
              <w:rPr>
                <w:sz w:val="24"/>
                <w:szCs w:val="24"/>
              </w:rPr>
              <w:t>kiekių žiniaraštyje</w:t>
            </w:r>
            <w:r w:rsidRPr="0018633A">
              <w:rPr>
                <w:sz w:val="24"/>
                <w:szCs w:val="24"/>
              </w:rPr>
              <w:t xml:space="preserve"> fiksuotos Darbų kainos. </w:t>
            </w:r>
          </w:p>
          <w:p w14:paraId="52415232" w14:textId="0F1429B7" w:rsidR="007F52E3"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Sąskaitos pateikimo būdas: Rangovas teikia </w:t>
            </w:r>
            <w:r w:rsidR="00EE0270">
              <w:rPr>
                <w:rFonts w:ascii="Times New Roman" w:hAnsi="Times New Roman"/>
                <w:sz w:val="24"/>
                <w:szCs w:val="24"/>
                <w:lang w:eastAsia="en-US"/>
              </w:rPr>
              <w:t>S</w:t>
            </w:r>
            <w:r w:rsidRPr="0018633A">
              <w:rPr>
                <w:rFonts w:ascii="Times New Roman" w:hAnsi="Times New Roman"/>
                <w:sz w:val="24"/>
                <w:szCs w:val="24"/>
                <w:lang w:eastAsia="en-US"/>
              </w:rPr>
              <w:t xml:space="preserve">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5DF82929" w14:textId="5F2578E2" w:rsidR="00E24406" w:rsidRDefault="00E24406" w:rsidP="00E24406">
            <w:pPr>
              <w:tabs>
                <w:tab w:val="left" w:pos="567"/>
              </w:tabs>
              <w:snapToGrid w:val="0"/>
              <w:spacing w:after="0"/>
              <w:jc w:val="both"/>
              <w:rPr>
                <w:rFonts w:ascii="Times New Roman" w:hAnsi="Times New Roman"/>
                <w:sz w:val="24"/>
                <w:szCs w:val="24"/>
              </w:rPr>
            </w:pPr>
            <w:r>
              <w:rPr>
                <w:rFonts w:ascii="Times New Roman" w:hAnsi="Times New Roman"/>
                <w:sz w:val="24"/>
                <w:szCs w:val="24"/>
              </w:rPr>
              <w:t xml:space="preserve">Vykdant Sutartį, </w:t>
            </w:r>
            <w:r w:rsidR="00EE0270">
              <w:rPr>
                <w:rFonts w:ascii="Times New Roman" w:hAnsi="Times New Roman"/>
                <w:sz w:val="24"/>
                <w:szCs w:val="24"/>
              </w:rPr>
              <w:t>S</w:t>
            </w:r>
            <w:r>
              <w:rPr>
                <w:rFonts w:ascii="Times New Roman" w:hAnsi="Times New Roman"/>
                <w:sz w:val="24"/>
                <w:szCs w:val="24"/>
              </w:rPr>
              <w:t xml:space="preserve">ąskaitos  teikiamos tik elektroniniu būdu. Elektroninės </w:t>
            </w:r>
            <w:r w:rsidR="00EE0270">
              <w:rPr>
                <w:rFonts w:ascii="Times New Roman" w:hAnsi="Times New Roman"/>
                <w:sz w:val="24"/>
                <w:szCs w:val="24"/>
              </w:rPr>
              <w:t>S</w:t>
            </w:r>
            <w:r>
              <w:rPr>
                <w:rFonts w:ascii="Times New Roman" w:hAnsi="Times New Roman"/>
                <w:sz w:val="24"/>
                <w:szCs w:val="24"/>
              </w:rPr>
              <w:t xml:space="preserve">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w:t>
            </w:r>
            <w:r>
              <w:rPr>
                <w:rFonts w:ascii="Times New Roman" w:hAnsi="Times New Roman"/>
                <w:sz w:val="24"/>
                <w:szCs w:val="24"/>
              </w:rPr>
              <w:lastRenderedPageBreak/>
              <w:t xml:space="preserve">priemonėmis. Europos elektroninių sąskaitų faktūrų standarto neatitinkančios elektroninės </w:t>
            </w:r>
            <w:r w:rsidR="00EE0270">
              <w:rPr>
                <w:rFonts w:ascii="Times New Roman" w:hAnsi="Times New Roman"/>
                <w:sz w:val="24"/>
                <w:szCs w:val="24"/>
              </w:rPr>
              <w:t>S</w:t>
            </w:r>
            <w:r>
              <w:rPr>
                <w:rFonts w:ascii="Times New Roman" w:hAnsi="Times New Roman"/>
                <w:sz w:val="24"/>
                <w:szCs w:val="24"/>
              </w:rPr>
              <w:t xml:space="preserve">ąskaitos  gali būti teikiamos tik naudojantis informacinės sistemos „SABIS“ priemonėmis (https://sabis.nbfc.lt/). Elektroninės </w:t>
            </w:r>
            <w:r w:rsidR="00EE0270">
              <w:rPr>
                <w:rFonts w:ascii="Times New Roman" w:hAnsi="Times New Roman"/>
                <w:sz w:val="24"/>
                <w:szCs w:val="24"/>
              </w:rPr>
              <w:t>S</w:t>
            </w:r>
            <w:r>
              <w:rPr>
                <w:rFonts w:ascii="Times New Roman" w:hAnsi="Times New Roman"/>
                <w:sz w:val="24"/>
                <w:szCs w:val="24"/>
              </w:rPr>
              <w:t xml:space="preserve">ąskaitos priimamos ir apdorojamos naudojantis informacinės sistemos „SABIS“ priemonėmis, išskyrus Lietuvos Respublikos viešųjų pirkimų įstatymo (toliau – Viešųjų pirkimų įstatymas) 22 straipsnio 12 dalyje nustatytus atvejus. Elektroninė </w:t>
            </w:r>
            <w:r w:rsidR="00EE0270">
              <w:rPr>
                <w:rFonts w:ascii="Times New Roman" w:hAnsi="Times New Roman"/>
                <w:sz w:val="24"/>
                <w:szCs w:val="24"/>
              </w:rPr>
              <w:t>S</w:t>
            </w:r>
            <w:r>
              <w:rPr>
                <w:rFonts w:ascii="Times New Roman" w:hAnsi="Times New Roman"/>
                <w:sz w:val="24"/>
                <w:szCs w:val="24"/>
              </w:rPr>
              <w:t xml:space="preserve">ąskaita  suprantama kaip </w:t>
            </w:r>
            <w:r w:rsidR="00EE0270">
              <w:rPr>
                <w:rFonts w:ascii="Times New Roman" w:hAnsi="Times New Roman"/>
                <w:sz w:val="24"/>
                <w:szCs w:val="24"/>
              </w:rPr>
              <w:t>S</w:t>
            </w:r>
            <w:r>
              <w:rPr>
                <w:rFonts w:ascii="Times New Roman" w:hAnsi="Times New Roman"/>
                <w:sz w:val="24"/>
                <w:szCs w:val="24"/>
              </w:rPr>
              <w:t xml:space="preserve">ąskaita, išrašyta, perduota ir gauta tokiu elektroniniu formatu, kuris sudaro galimybę ją apdoroti automatiniu ir elektroniniu būdu. </w:t>
            </w:r>
          </w:p>
          <w:p w14:paraId="73109384" w14:textId="77777777" w:rsidR="00E24406" w:rsidRPr="0018633A" w:rsidRDefault="00E24406" w:rsidP="00136B6E">
            <w:pPr>
              <w:spacing w:after="120" w:line="240" w:lineRule="auto"/>
              <w:jc w:val="both"/>
              <w:rPr>
                <w:rFonts w:ascii="Times New Roman" w:hAnsi="Times New Roman"/>
                <w:sz w:val="24"/>
                <w:szCs w:val="24"/>
                <w:lang w:eastAsia="en-US"/>
              </w:rPr>
            </w:pPr>
          </w:p>
          <w:p w14:paraId="625FB2DA" w14:textId="199A8574" w:rsidR="00E24406" w:rsidRDefault="00AD6D41" w:rsidP="00E24406">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w:t>
            </w:r>
            <w:r w:rsidR="00EE0270">
              <w:rPr>
                <w:rFonts w:ascii="Times New Roman" w:hAnsi="Times New Roman"/>
                <w:sz w:val="24"/>
                <w:szCs w:val="24"/>
                <w:lang w:eastAsia="en-US"/>
              </w:rPr>
              <w:t>S</w:t>
            </w:r>
            <w:r w:rsidRPr="0018633A">
              <w:rPr>
                <w:rFonts w:ascii="Times New Roman" w:hAnsi="Times New Roman"/>
                <w:sz w:val="24"/>
                <w:szCs w:val="24"/>
                <w:lang w:eastAsia="en-US"/>
              </w:rPr>
              <w:t xml:space="preserve">ąskaitas. </w:t>
            </w:r>
            <w:r w:rsidR="0042167C" w:rsidRPr="0018633A">
              <w:rPr>
                <w:rFonts w:ascii="Times New Roman" w:hAnsi="Times New Roman"/>
                <w:sz w:val="24"/>
                <w:szCs w:val="24"/>
                <w:lang w:eastAsia="en-US"/>
              </w:rPr>
              <w:t xml:space="preserve">Sąskaitos apmokėjimo terminas: </w:t>
            </w:r>
          </w:p>
          <w:p w14:paraId="23E634C2" w14:textId="4887A258" w:rsidR="00F27B41" w:rsidRPr="0018633A" w:rsidRDefault="0042167C" w:rsidP="00E24406">
            <w:pPr>
              <w:spacing w:after="0" w:line="240" w:lineRule="auto"/>
              <w:jc w:val="both"/>
              <w:rPr>
                <w:rFonts w:ascii="Times New Roman" w:hAnsi="Times New Roman"/>
                <w:sz w:val="24"/>
                <w:szCs w:val="24"/>
                <w:lang w:eastAsia="en-US"/>
              </w:rPr>
            </w:pPr>
            <w:r w:rsidRPr="0018633A">
              <w:rPr>
                <w:rFonts w:ascii="Times New Roman" w:hAnsi="Times New Roman"/>
                <w:iCs/>
                <w:sz w:val="24"/>
                <w:szCs w:val="24"/>
                <w:lang w:eastAsia="en-US"/>
              </w:rPr>
              <w:t xml:space="preserve">ne vėliau kaip </w:t>
            </w:r>
            <w:r w:rsidRPr="001E0A64">
              <w:rPr>
                <w:rFonts w:ascii="Times New Roman" w:hAnsi="Times New Roman"/>
                <w:iCs/>
                <w:sz w:val="24"/>
                <w:szCs w:val="24"/>
                <w:lang w:eastAsia="en-US"/>
              </w:rPr>
              <w:t xml:space="preserve">per </w:t>
            </w:r>
            <w:r w:rsidR="004061A2">
              <w:rPr>
                <w:rFonts w:ascii="Times New Roman" w:hAnsi="Times New Roman"/>
                <w:iCs/>
                <w:sz w:val="24"/>
                <w:szCs w:val="24"/>
                <w:lang w:eastAsia="en-US"/>
              </w:rPr>
              <w:t>3</w:t>
            </w:r>
            <w:r w:rsidRPr="001E0A64">
              <w:rPr>
                <w:rFonts w:ascii="Times New Roman" w:hAnsi="Times New Roman"/>
                <w:iCs/>
                <w:sz w:val="24"/>
                <w:szCs w:val="24"/>
                <w:lang w:eastAsia="en-US"/>
              </w:rPr>
              <w:t>0 (</w:t>
            </w:r>
            <w:r w:rsidR="004061A2">
              <w:rPr>
                <w:rFonts w:ascii="Times New Roman" w:hAnsi="Times New Roman"/>
                <w:iCs/>
                <w:sz w:val="24"/>
                <w:szCs w:val="24"/>
                <w:lang w:eastAsia="en-US"/>
              </w:rPr>
              <w:t>trisdešimt</w:t>
            </w:r>
            <w:r w:rsidRPr="001E0A64">
              <w:rPr>
                <w:rFonts w:ascii="Times New Roman" w:hAnsi="Times New Roman"/>
                <w:iCs/>
                <w:sz w:val="24"/>
                <w:szCs w:val="24"/>
                <w:lang w:eastAsia="en-US"/>
              </w:rPr>
              <w:t xml:space="preserve">) </w:t>
            </w:r>
            <w:r w:rsidR="00DC58C1" w:rsidRPr="001E0A64">
              <w:rPr>
                <w:rFonts w:ascii="Times New Roman" w:hAnsi="Times New Roman"/>
                <w:iCs/>
                <w:sz w:val="24"/>
                <w:szCs w:val="24"/>
                <w:lang w:eastAsia="en-US"/>
              </w:rPr>
              <w:t xml:space="preserve">kalendorinių </w:t>
            </w:r>
            <w:r w:rsidRPr="001E0A64">
              <w:rPr>
                <w:rFonts w:ascii="Times New Roman" w:hAnsi="Times New Roman"/>
                <w:iCs/>
                <w:sz w:val="24"/>
                <w:szCs w:val="24"/>
                <w:lang w:eastAsia="en-US"/>
              </w:rPr>
              <w:t xml:space="preserve">dienų nuo </w:t>
            </w:r>
            <w:r w:rsidR="005B0EBE" w:rsidRPr="001E0A64">
              <w:rPr>
                <w:rFonts w:ascii="Times New Roman" w:hAnsi="Times New Roman"/>
                <w:sz w:val="24"/>
                <w:szCs w:val="24"/>
                <w:lang w:eastAsia="en-US"/>
              </w:rPr>
              <w:t xml:space="preserve">abiejų Šalių pasirašyto </w:t>
            </w:r>
            <w:r w:rsidRPr="001E0A64">
              <w:rPr>
                <w:rFonts w:ascii="Times New Roman" w:hAnsi="Times New Roman"/>
                <w:iCs/>
                <w:sz w:val="24"/>
                <w:szCs w:val="24"/>
                <w:lang w:eastAsia="en-US"/>
              </w:rPr>
              <w:t>Akto ir</w:t>
            </w:r>
            <w:r w:rsidR="00EE0270">
              <w:rPr>
                <w:rFonts w:ascii="Times New Roman" w:hAnsi="Times New Roman"/>
                <w:iCs/>
                <w:sz w:val="24"/>
                <w:szCs w:val="24"/>
                <w:lang w:eastAsia="en-US"/>
              </w:rPr>
              <w:t xml:space="preserve"> S</w:t>
            </w:r>
            <w:r w:rsidRPr="001E0A64">
              <w:rPr>
                <w:rFonts w:ascii="Times New Roman" w:hAnsi="Times New Roman"/>
                <w:iCs/>
                <w:sz w:val="24"/>
                <w:szCs w:val="24"/>
                <w:lang w:eastAsia="en-US"/>
              </w:rPr>
              <w:t xml:space="preserve">ąskaitos  </w:t>
            </w:r>
            <w:r w:rsidRPr="001E0A64">
              <w:rPr>
                <w:rFonts w:ascii="Times New Roman" w:hAnsi="Times New Roman"/>
                <w:sz w:val="24"/>
                <w:szCs w:val="24"/>
                <w:lang w:eastAsia="en-US"/>
              </w:rPr>
              <w:t xml:space="preserve">pateikimo </w:t>
            </w:r>
            <w:r w:rsidR="00F974D4" w:rsidRPr="001E0A64">
              <w:rPr>
                <w:rFonts w:ascii="Times New Roman" w:hAnsi="Times New Roman"/>
                <w:sz w:val="24"/>
                <w:szCs w:val="24"/>
                <w:lang w:eastAsia="en-US"/>
              </w:rPr>
              <w:t>sąskaitų</w:t>
            </w:r>
            <w:r w:rsidR="00F974D4" w:rsidRPr="0018633A">
              <w:rPr>
                <w:rFonts w:ascii="Times New Roman" w:hAnsi="Times New Roman"/>
                <w:sz w:val="24"/>
                <w:szCs w:val="24"/>
                <w:lang w:eastAsia="en-US"/>
              </w:rPr>
              <w:t xml:space="preserve"> administravimo bendrojoje</w:t>
            </w:r>
            <w:r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Pr="0018633A">
              <w:rPr>
                <w:rFonts w:ascii="Times New Roman" w:hAnsi="Times New Roman"/>
                <w:sz w:val="24"/>
                <w:szCs w:val="24"/>
                <w:lang w:eastAsia="en-US"/>
              </w:rPr>
              <w:t xml:space="preserve"> dienos</w:t>
            </w:r>
            <w:r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tcPr>
          <w:p w14:paraId="74B52ABF" w14:textId="25FE6AC6" w:rsidR="004061A2" w:rsidRPr="004061A2" w:rsidRDefault="004061A2" w:rsidP="00B55D81">
            <w:pPr>
              <w:tabs>
                <w:tab w:val="left" w:pos="426"/>
                <w:tab w:val="left" w:pos="1134"/>
              </w:tabs>
              <w:suppressAutoHyphens/>
              <w:autoSpaceDN w:val="0"/>
              <w:spacing w:after="120" w:line="240" w:lineRule="auto"/>
              <w:jc w:val="both"/>
              <w:textAlignment w:val="baseline"/>
              <w:rPr>
                <w:rFonts w:ascii="Times New Roman" w:eastAsia="Arial" w:hAnsi="Times New Roman"/>
                <w:sz w:val="24"/>
                <w:szCs w:val="24"/>
              </w:rPr>
            </w:pPr>
            <w:r w:rsidRPr="004061A2">
              <w:rPr>
                <w:rFonts w:ascii="Times New Roman" w:eastAsia="Arial" w:hAnsi="Times New Roman"/>
                <w:sz w:val="24"/>
                <w:szCs w:val="24"/>
              </w:rPr>
              <w:t xml:space="preserve">Darbų atlikimo terminas – </w:t>
            </w:r>
            <w:r w:rsidRPr="004061A2">
              <w:rPr>
                <w:rFonts w:ascii="Times New Roman" w:eastAsia="Arial" w:hAnsi="Times New Roman"/>
                <w:b/>
                <w:bCs/>
                <w:sz w:val="24"/>
                <w:szCs w:val="24"/>
              </w:rPr>
              <w:t>8 (aštuoni) mėnesiai nuo Darbų pradžios.</w:t>
            </w:r>
          </w:p>
          <w:p w14:paraId="6B7104A2" w14:textId="6535E34F" w:rsidR="004061A2" w:rsidRPr="004061A2" w:rsidRDefault="004061A2" w:rsidP="00B55D81">
            <w:pPr>
              <w:tabs>
                <w:tab w:val="left" w:pos="426"/>
                <w:tab w:val="left" w:pos="1134"/>
              </w:tabs>
              <w:suppressAutoHyphens/>
              <w:autoSpaceDN w:val="0"/>
              <w:spacing w:after="120" w:line="240" w:lineRule="auto"/>
              <w:jc w:val="both"/>
              <w:textAlignment w:val="baseline"/>
              <w:rPr>
                <w:rFonts w:ascii="Times New Roman" w:hAnsi="Times New Roman"/>
                <w:bCs/>
                <w:sz w:val="24"/>
                <w:szCs w:val="24"/>
                <w:lang w:eastAsia="en-US"/>
              </w:rPr>
            </w:pPr>
            <w:r w:rsidRPr="004061A2">
              <w:rPr>
                <w:rFonts w:ascii="Times New Roman" w:eastAsia="Arial" w:hAnsi="Times New Roman"/>
                <w:sz w:val="24"/>
                <w:szCs w:val="24"/>
              </w:rPr>
              <w:t>Darbų pradžia laikoma statybvietės perdavimo-priėmimo akto pasirašymo diena arba data po 14 kalendorinių dienų kai įsigaliojo Sutartis, jeigu statybvietės perdavimo-priėmimo aktas per šį dienų skaičių nėra pasirašytas.</w:t>
            </w:r>
          </w:p>
          <w:p w14:paraId="45D05A15" w14:textId="5DAB5A83" w:rsidR="004061A2" w:rsidRPr="004061A2" w:rsidRDefault="004061A2" w:rsidP="00B55D81">
            <w:pPr>
              <w:tabs>
                <w:tab w:val="left" w:pos="426"/>
                <w:tab w:val="left" w:pos="1134"/>
              </w:tabs>
              <w:suppressAutoHyphens/>
              <w:autoSpaceDN w:val="0"/>
              <w:spacing w:after="120" w:line="240" w:lineRule="auto"/>
              <w:jc w:val="both"/>
              <w:textAlignment w:val="baseline"/>
              <w:rPr>
                <w:rFonts w:ascii="Times New Roman" w:hAnsi="Times New Roman"/>
                <w:sz w:val="24"/>
                <w:szCs w:val="24"/>
                <w:lang w:eastAsia="en-US"/>
              </w:rPr>
            </w:pPr>
            <w:r w:rsidRPr="0094703B">
              <w:rPr>
                <w:rFonts w:ascii="Times New Roman" w:hAnsi="Times New Roman"/>
                <w:sz w:val="24"/>
                <w:szCs w:val="24"/>
                <w:lang w:eastAsia="en-US"/>
              </w:rPr>
              <w:t>Darbų</w:t>
            </w:r>
            <w:r w:rsidRPr="0018633A">
              <w:rPr>
                <w:rFonts w:ascii="Times New Roman" w:hAnsi="Times New Roman"/>
                <w:sz w:val="24"/>
                <w:szCs w:val="24"/>
                <w:lang w:eastAsia="en-US"/>
              </w:rPr>
              <w:t xml:space="preserve"> pabaiga pagal Sutartį bus laikomas momentas, kai bus užbaigti visi Sutartyje numatyti Darbai, ištaisyti defektai ir </w:t>
            </w:r>
            <w:r w:rsidRPr="0094703B">
              <w:rPr>
                <w:rFonts w:ascii="Times New Roman" w:hAnsi="Times New Roman"/>
                <w:sz w:val="24"/>
                <w:szCs w:val="24"/>
                <w:lang w:eastAsia="en-US"/>
              </w:rPr>
              <w:t xml:space="preserve">pasirašytas galutinis Darbų perdavimo priėmimo aktas. </w:t>
            </w:r>
            <w:r w:rsidRPr="0094703B">
              <w:rPr>
                <w:rFonts w:ascii="Times New Roman" w:hAnsi="Times New Roman"/>
                <w:sz w:val="24"/>
                <w:szCs w:val="24"/>
              </w:rPr>
              <w:t>Darbų atlikimo terminas yra esminė Sutarties sąlyga</w:t>
            </w:r>
            <w:r w:rsidR="000F021F">
              <w:rPr>
                <w:rFonts w:ascii="Times New Roman" w:hAnsi="Times New Roman"/>
                <w:sz w:val="24"/>
                <w:szCs w:val="24"/>
              </w:rPr>
              <w:t xml:space="preserve"> i</w:t>
            </w:r>
            <w:r>
              <w:rPr>
                <w:rFonts w:ascii="Times New Roman" w:hAnsi="Times New Roman"/>
                <w:sz w:val="24"/>
                <w:szCs w:val="24"/>
              </w:rPr>
              <w:t xml:space="preserve">r negali būti keičiamas per visą Sutarties galiojimo laikotarpį, </w:t>
            </w:r>
            <w:r>
              <w:rPr>
                <w:rFonts w:ascii="Times New Roman" w:hAnsi="Times New Roman"/>
                <w:sz w:val="24"/>
                <w:szCs w:val="24"/>
                <w:lang w:eastAsia="en-US"/>
              </w:rPr>
              <w:t xml:space="preserve">išskyrus </w:t>
            </w:r>
            <w:r>
              <w:rPr>
                <w:rFonts w:ascii="Times New Roman" w:hAnsi="Times New Roman"/>
                <w:bCs/>
                <w:sz w:val="24"/>
                <w:szCs w:val="24"/>
                <w:lang w:eastAsia="en-US"/>
              </w:rPr>
              <w:t xml:space="preserve"> Sutarties BD 6.5 punkte nurodytus atvejus.</w:t>
            </w:r>
          </w:p>
          <w:p w14:paraId="42E60543" w14:textId="7DE50713" w:rsidR="0057357C" w:rsidRDefault="00E10979" w:rsidP="00E10979">
            <w:pPr>
              <w:spacing w:line="240" w:lineRule="auto"/>
              <w:jc w:val="both"/>
              <w:rPr>
                <w:rFonts w:ascii="Times New Roman" w:hAnsi="Times New Roman"/>
                <w:bCs/>
                <w:sz w:val="24"/>
                <w:szCs w:val="24"/>
                <w:lang w:eastAsia="ar-SA"/>
              </w:rPr>
            </w:pPr>
            <w:r w:rsidRPr="0018633A">
              <w:rPr>
                <w:rFonts w:ascii="Times New Roman" w:hAnsi="Times New Roman"/>
                <w:bCs/>
                <w:sz w:val="24"/>
                <w:szCs w:val="24"/>
                <w:lang w:eastAsia="ar-SA"/>
              </w:rPr>
              <w:t>Darbai bus atliekam</w:t>
            </w:r>
            <w:r w:rsidR="007F52E3" w:rsidRPr="0018633A">
              <w:rPr>
                <w:rFonts w:ascii="Times New Roman" w:hAnsi="Times New Roman"/>
                <w:bCs/>
                <w:sz w:val="24"/>
                <w:szCs w:val="24"/>
                <w:lang w:eastAsia="ar-SA"/>
              </w:rPr>
              <w:t>i</w:t>
            </w:r>
            <w:r w:rsidRPr="0018633A">
              <w:rPr>
                <w:rFonts w:ascii="Times New Roman" w:hAnsi="Times New Roman"/>
                <w:bCs/>
                <w:sz w:val="24"/>
                <w:szCs w:val="24"/>
                <w:lang w:eastAsia="ar-SA"/>
              </w:rPr>
              <w:t xml:space="preserve"> pagal </w:t>
            </w:r>
            <w:r w:rsidR="004061A2">
              <w:rPr>
                <w:rFonts w:ascii="Times New Roman" w:hAnsi="Times New Roman"/>
                <w:bCs/>
                <w:sz w:val="24"/>
                <w:szCs w:val="24"/>
                <w:lang w:eastAsia="ar-SA"/>
              </w:rPr>
              <w:t>Ša</w:t>
            </w:r>
            <w:r w:rsidR="000F021F">
              <w:rPr>
                <w:rFonts w:ascii="Times New Roman" w:hAnsi="Times New Roman"/>
                <w:bCs/>
                <w:sz w:val="24"/>
                <w:szCs w:val="24"/>
                <w:lang w:eastAsia="ar-SA"/>
              </w:rPr>
              <w:t>l</w:t>
            </w:r>
            <w:r w:rsidR="004061A2">
              <w:rPr>
                <w:rFonts w:ascii="Times New Roman" w:hAnsi="Times New Roman"/>
                <w:bCs/>
                <w:sz w:val="24"/>
                <w:szCs w:val="24"/>
                <w:lang w:eastAsia="ar-SA"/>
              </w:rPr>
              <w:t xml:space="preserve">ių patvirtintą </w:t>
            </w:r>
            <w:r w:rsidRPr="0018633A">
              <w:rPr>
                <w:rFonts w:ascii="Times New Roman" w:hAnsi="Times New Roman"/>
                <w:bCs/>
                <w:sz w:val="24"/>
                <w:szCs w:val="24"/>
                <w:lang w:eastAsia="ar-SA"/>
              </w:rPr>
              <w:t xml:space="preserve">Darbų </w:t>
            </w:r>
            <w:r w:rsidR="00121430">
              <w:rPr>
                <w:rFonts w:ascii="Times New Roman" w:hAnsi="Times New Roman"/>
                <w:bCs/>
                <w:sz w:val="24"/>
                <w:szCs w:val="24"/>
                <w:lang w:eastAsia="ar-SA"/>
              </w:rPr>
              <w:t xml:space="preserve">vykdymo </w:t>
            </w:r>
            <w:r w:rsidRPr="0018633A">
              <w:rPr>
                <w:rFonts w:ascii="Times New Roman" w:hAnsi="Times New Roman"/>
                <w:bCs/>
                <w:sz w:val="24"/>
                <w:szCs w:val="24"/>
                <w:lang w:eastAsia="ar-SA"/>
              </w:rPr>
              <w:t xml:space="preserve">grafiką (toliau </w:t>
            </w:r>
            <w:r w:rsidR="00F34FC6" w:rsidRPr="0018633A">
              <w:rPr>
                <w:rFonts w:ascii="Times New Roman" w:hAnsi="Times New Roman"/>
                <w:bCs/>
                <w:sz w:val="24"/>
                <w:szCs w:val="24"/>
                <w:lang w:eastAsia="ar-SA"/>
              </w:rPr>
              <w:t>–</w:t>
            </w:r>
            <w:r w:rsidRPr="0018633A">
              <w:rPr>
                <w:rFonts w:ascii="Times New Roman" w:hAnsi="Times New Roman"/>
                <w:bCs/>
                <w:sz w:val="24"/>
                <w:szCs w:val="24"/>
                <w:lang w:eastAsia="ar-SA"/>
              </w:rPr>
              <w:t xml:space="preserve"> Grafikas)</w:t>
            </w:r>
            <w:r w:rsidR="00121430">
              <w:rPr>
                <w:rFonts w:ascii="Times New Roman" w:hAnsi="Times New Roman"/>
                <w:bCs/>
                <w:sz w:val="24"/>
                <w:szCs w:val="24"/>
                <w:lang w:eastAsia="ar-SA"/>
              </w:rPr>
              <w:t xml:space="preserve">, pateiktą Sutarties </w:t>
            </w:r>
            <w:r w:rsidR="0039781C">
              <w:rPr>
                <w:rFonts w:ascii="Times New Roman" w:hAnsi="Times New Roman"/>
                <w:bCs/>
                <w:sz w:val="24"/>
                <w:szCs w:val="24"/>
                <w:lang w:eastAsia="ar-SA"/>
              </w:rPr>
              <w:t>6</w:t>
            </w:r>
            <w:r w:rsidR="00121430" w:rsidRPr="00ED1BED">
              <w:rPr>
                <w:rFonts w:ascii="Times New Roman" w:hAnsi="Times New Roman"/>
                <w:bCs/>
                <w:sz w:val="24"/>
                <w:szCs w:val="24"/>
                <w:lang w:eastAsia="ar-SA"/>
              </w:rPr>
              <w:t xml:space="preserve"> </w:t>
            </w:r>
            <w:r w:rsidR="00121430">
              <w:rPr>
                <w:rFonts w:ascii="Times New Roman" w:hAnsi="Times New Roman"/>
                <w:bCs/>
                <w:sz w:val="24"/>
                <w:szCs w:val="24"/>
                <w:lang w:eastAsia="ar-SA"/>
              </w:rPr>
              <w:t>priede</w:t>
            </w:r>
            <w:r w:rsidR="002C3EB7">
              <w:rPr>
                <w:rFonts w:ascii="Times New Roman" w:hAnsi="Times New Roman"/>
                <w:bCs/>
                <w:sz w:val="24"/>
                <w:szCs w:val="24"/>
                <w:lang w:eastAsia="ar-SA"/>
              </w:rPr>
              <w:t>.</w:t>
            </w:r>
          </w:p>
          <w:p w14:paraId="42968998" w14:textId="1C80B975" w:rsidR="008E59DF" w:rsidRPr="004919B4" w:rsidRDefault="000F021F" w:rsidP="00E10979">
            <w:pPr>
              <w:spacing w:line="240" w:lineRule="auto"/>
              <w:jc w:val="both"/>
              <w:rPr>
                <w:rFonts w:ascii="Times New Roman" w:hAnsi="Times New Roman"/>
                <w:b/>
                <w:sz w:val="24"/>
                <w:szCs w:val="24"/>
                <w:lang w:eastAsia="ar-SA"/>
              </w:rPr>
            </w:pPr>
            <w:r>
              <w:rPr>
                <w:rFonts w:ascii="Times New Roman" w:hAnsi="Times New Roman"/>
                <w:b/>
                <w:sz w:val="24"/>
                <w:szCs w:val="24"/>
                <w:lang w:eastAsia="ar-SA"/>
              </w:rPr>
              <w:t xml:space="preserve">Rangovas </w:t>
            </w:r>
            <w:r w:rsidR="008E59DF" w:rsidRPr="004919B4">
              <w:rPr>
                <w:rFonts w:ascii="Times New Roman" w:hAnsi="Times New Roman"/>
                <w:b/>
                <w:sz w:val="24"/>
                <w:szCs w:val="24"/>
                <w:lang w:eastAsia="ar-SA"/>
              </w:rPr>
              <w:t>Darbų vykdymo grafik</w:t>
            </w:r>
            <w:r w:rsidR="00EE0270" w:rsidRPr="004919B4">
              <w:rPr>
                <w:rFonts w:ascii="Times New Roman" w:hAnsi="Times New Roman"/>
                <w:b/>
                <w:sz w:val="24"/>
                <w:szCs w:val="24"/>
                <w:lang w:eastAsia="ar-SA"/>
              </w:rPr>
              <w:t>ą</w:t>
            </w:r>
            <w:r w:rsidR="008E59DF" w:rsidRPr="004919B4">
              <w:rPr>
                <w:rFonts w:ascii="Times New Roman" w:hAnsi="Times New Roman"/>
                <w:b/>
                <w:sz w:val="24"/>
                <w:szCs w:val="24"/>
                <w:lang w:eastAsia="ar-SA"/>
              </w:rPr>
              <w:t xml:space="preserve"> </w:t>
            </w:r>
            <w:r>
              <w:rPr>
                <w:rFonts w:ascii="Times New Roman" w:hAnsi="Times New Roman"/>
                <w:b/>
                <w:sz w:val="24"/>
                <w:szCs w:val="24"/>
                <w:lang w:eastAsia="ar-SA"/>
              </w:rPr>
              <w:t xml:space="preserve">turi </w:t>
            </w:r>
            <w:r w:rsidR="008E59DF" w:rsidRPr="004919B4">
              <w:rPr>
                <w:rFonts w:ascii="Times New Roman" w:hAnsi="Times New Roman"/>
                <w:b/>
                <w:sz w:val="24"/>
                <w:szCs w:val="24"/>
                <w:lang w:eastAsia="ar-SA"/>
              </w:rPr>
              <w:t>pateikti ir suderinti su Užsakovu per 5 darbo dienas nuo Sutarties sudarymo dienos.</w:t>
            </w:r>
          </w:p>
          <w:p w14:paraId="4CD97E9A" w14:textId="4BDA2C6F" w:rsidR="003E56E1" w:rsidRPr="0018633A" w:rsidRDefault="003A14AD" w:rsidP="00136B6E">
            <w:pPr>
              <w:spacing w:after="120" w:line="240" w:lineRule="auto"/>
              <w:jc w:val="both"/>
              <w:rPr>
                <w:rFonts w:ascii="Times New Roman" w:hAnsi="Times New Roman"/>
                <w:sz w:val="24"/>
                <w:szCs w:val="24"/>
              </w:rPr>
            </w:pPr>
            <w:bookmarkStart w:id="2" w:name="_Hlk191997632"/>
            <w:r w:rsidRPr="0018633A">
              <w:rPr>
                <w:rFonts w:ascii="Times New Roman" w:hAnsi="Times New Roman"/>
                <w:sz w:val="24"/>
                <w:szCs w:val="24"/>
                <w:lang w:eastAsia="en-US"/>
              </w:rPr>
              <w:t>Darbų atlikimo viet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w:t>
            </w:r>
            <w:r w:rsidR="004061A2">
              <w:rPr>
                <w:rFonts w:ascii="Times New Roman" w:hAnsi="Times New Roman"/>
                <w:sz w:val="24"/>
                <w:szCs w:val="24"/>
                <w:lang w:eastAsia="en-US"/>
              </w:rPr>
              <w:t xml:space="preserve">- </w:t>
            </w:r>
            <w:proofErr w:type="spellStart"/>
            <w:r w:rsidR="004061A2">
              <w:rPr>
                <w:rFonts w:ascii="Times New Roman" w:hAnsi="Times New Roman"/>
                <w:bCs/>
                <w:sz w:val="24"/>
                <w:szCs w:val="24"/>
              </w:rPr>
              <w:t>Degalo</w:t>
            </w:r>
            <w:proofErr w:type="spellEnd"/>
            <w:r w:rsidR="004061A2">
              <w:rPr>
                <w:rFonts w:ascii="Times New Roman" w:hAnsi="Times New Roman"/>
                <w:bCs/>
                <w:sz w:val="24"/>
                <w:szCs w:val="24"/>
              </w:rPr>
              <w:t xml:space="preserve"> g. 6, </w:t>
            </w:r>
            <w:proofErr w:type="spellStart"/>
            <w:r w:rsidR="004061A2">
              <w:rPr>
                <w:rFonts w:ascii="Times New Roman" w:hAnsi="Times New Roman"/>
                <w:bCs/>
                <w:sz w:val="24"/>
                <w:szCs w:val="24"/>
              </w:rPr>
              <w:t>Petrikaičių</w:t>
            </w:r>
            <w:proofErr w:type="spellEnd"/>
            <w:r w:rsidR="004061A2">
              <w:rPr>
                <w:rFonts w:ascii="Times New Roman" w:hAnsi="Times New Roman"/>
                <w:bCs/>
                <w:sz w:val="24"/>
                <w:szCs w:val="24"/>
              </w:rPr>
              <w:t xml:space="preserve"> k., Žalgirio sen., </w:t>
            </w:r>
            <w:bookmarkEnd w:id="2"/>
            <w:r w:rsidR="004061A2">
              <w:rPr>
                <w:rFonts w:ascii="Times New Roman" w:hAnsi="Times New Roman"/>
                <w:bCs/>
                <w:sz w:val="24"/>
                <w:szCs w:val="24"/>
              </w:rPr>
              <w:t>Kretingos r. sav.</w:t>
            </w:r>
          </w:p>
        </w:tc>
      </w:tr>
      <w:tr w:rsidR="00AD6D41" w:rsidRPr="0018633A" w14:paraId="4CC981C0" w14:textId="77777777" w:rsidTr="000D65D2">
        <w:trPr>
          <w:trHeight w:val="577"/>
        </w:trPr>
        <w:tc>
          <w:tcPr>
            <w:tcW w:w="2263" w:type="dxa"/>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tcPr>
          <w:p w14:paraId="0F42BE8E" w14:textId="0B708494"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w:t>
            </w:r>
            <w:r w:rsidR="004061A2">
              <w:rPr>
                <w:rFonts w:ascii="Times New Roman" w:hAnsi="Times New Roman"/>
                <w:sz w:val="24"/>
                <w:szCs w:val="24"/>
              </w:rPr>
              <w:t>Aktai pasirašomi už faktiškai atlikus d</w:t>
            </w:r>
            <w:r w:rsidR="00207994">
              <w:rPr>
                <w:rFonts w:ascii="Times New Roman" w:hAnsi="Times New Roman"/>
                <w:sz w:val="24"/>
                <w:szCs w:val="24"/>
              </w:rPr>
              <w:t xml:space="preserve">arbus. </w:t>
            </w:r>
            <w:r w:rsidR="00BF7D19" w:rsidRPr="0018633A">
              <w:rPr>
                <w:rFonts w:ascii="Times New Roman" w:hAnsi="Times New Roman"/>
                <w:sz w:val="24"/>
                <w:szCs w:val="24"/>
              </w:rPr>
              <w:t>Kartu su Aktu pasirašoma Atliktų darbų ir išlaidų apmokėjimo pažyma</w:t>
            </w:r>
            <w:r w:rsidR="00CF05D2" w:rsidRPr="0018633A">
              <w:rPr>
                <w:rFonts w:ascii="Times New Roman" w:hAnsi="Times New Roman"/>
                <w:sz w:val="24"/>
                <w:szCs w:val="24"/>
              </w:rPr>
              <w:t xml:space="preserve"> (</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26B569FD" w:rsidR="00AD6D41" w:rsidRPr="0018633A" w:rsidRDefault="00AD6D41" w:rsidP="002B6E51">
            <w:pPr>
              <w:spacing w:after="120" w:line="240" w:lineRule="auto"/>
              <w:jc w:val="both"/>
              <w:rPr>
                <w:rFonts w:ascii="Times New Roman" w:hAnsi="Times New Roman"/>
                <w:color w:val="000000"/>
                <w:sz w:val="24"/>
                <w:szCs w:val="24"/>
                <w:lang w:eastAsia="en-US"/>
              </w:rPr>
            </w:pPr>
            <w:bookmarkStart w:id="3"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w:t>
            </w:r>
            <w:r w:rsidR="00EE0270">
              <w:rPr>
                <w:rFonts w:ascii="Times New Roman" w:hAnsi="Times New Roman"/>
                <w:color w:val="000000"/>
                <w:sz w:val="24"/>
                <w:szCs w:val="24"/>
              </w:rPr>
              <w:t>S</w:t>
            </w:r>
            <w:r w:rsidRPr="00754C35">
              <w:rPr>
                <w:rFonts w:ascii="Times New Roman" w:hAnsi="Times New Roman"/>
                <w:color w:val="000000"/>
                <w:sz w:val="24"/>
                <w:szCs w:val="24"/>
              </w:rPr>
              <w:t xml:space="preserve">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3"/>
          </w:p>
        </w:tc>
      </w:tr>
      <w:tr w:rsidR="00AD6D41" w:rsidRPr="0018633A" w14:paraId="3230A6D9" w14:textId="77777777" w:rsidTr="000D65D2">
        <w:trPr>
          <w:trHeight w:val="284"/>
        </w:trPr>
        <w:tc>
          <w:tcPr>
            <w:tcW w:w="2263" w:type="dxa"/>
            <w:vMerge w:val="restart"/>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 xml:space="preserve">5. Asmenys (atstovai, </w:t>
            </w:r>
            <w:r w:rsidRPr="0018633A">
              <w:rPr>
                <w:rFonts w:ascii="Times New Roman" w:hAnsi="Times New Roman"/>
                <w:b/>
                <w:sz w:val="24"/>
                <w:szCs w:val="24"/>
              </w:rPr>
              <w:lastRenderedPageBreak/>
              <w:t>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lastRenderedPageBreak/>
              <w:t>5.1.</w:t>
            </w:r>
          </w:p>
        </w:tc>
        <w:tc>
          <w:tcPr>
            <w:tcW w:w="7371" w:type="dxa"/>
            <w:gridSpan w:val="2"/>
            <w:tcBorders>
              <w:bottom w:val="nil"/>
            </w:tcBorders>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4C272370" w14:textId="3DBF351F" w:rsidR="00207994" w:rsidRDefault="00AD6D41" w:rsidP="00207994">
            <w:pPr>
              <w:tabs>
                <w:tab w:val="left" w:pos="1019"/>
              </w:tabs>
              <w:spacing w:before="40" w:after="40" w:line="240" w:lineRule="auto"/>
              <w:rPr>
                <w:rFonts w:ascii="Times New Roman" w:hAnsi="Times New Roman"/>
                <w:bCs/>
                <w:i/>
                <w:iCs/>
                <w:kern w:val="32"/>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w:t>
            </w:r>
            <w:r w:rsidR="00A05B2A">
              <w:rPr>
                <w:rFonts w:ascii="Times New Roman" w:hAnsi="Times New Roman"/>
                <w:kern w:val="32"/>
                <w:sz w:val="24"/>
                <w:szCs w:val="24"/>
              </w:rPr>
              <w:t>i</w:t>
            </w:r>
            <w:r w:rsidR="00D558D0">
              <w:rPr>
                <w:rFonts w:ascii="Times New Roman" w:hAnsi="Times New Roman"/>
                <w:kern w:val="32"/>
                <w:sz w:val="24"/>
                <w:szCs w:val="24"/>
              </w:rPr>
              <w:t xml:space="preserve"> as</w:t>
            </w:r>
            <w:r w:rsidR="00A05B2A">
              <w:rPr>
                <w:rFonts w:ascii="Times New Roman" w:hAnsi="Times New Roman"/>
                <w:kern w:val="32"/>
                <w:sz w:val="24"/>
                <w:szCs w:val="24"/>
              </w:rPr>
              <w:t>menys</w:t>
            </w:r>
            <w:r w:rsidRPr="0018633A">
              <w:rPr>
                <w:rFonts w:ascii="Times New Roman" w:hAnsi="Times New Roman"/>
                <w:kern w:val="32"/>
                <w:sz w:val="24"/>
                <w:szCs w:val="24"/>
              </w:rPr>
              <w:t>:</w:t>
            </w:r>
            <w:r w:rsidR="00840B73" w:rsidRPr="00840B73">
              <w:rPr>
                <w:rFonts w:ascii="Times New Roman" w:hAnsi="Times New Roman"/>
                <w:bCs/>
                <w:i/>
                <w:iCs/>
                <w:kern w:val="32"/>
                <w:sz w:val="24"/>
                <w:szCs w:val="24"/>
              </w:rPr>
              <w:t xml:space="preserve"> </w:t>
            </w:r>
          </w:p>
          <w:p w14:paraId="0173030A" w14:textId="72D76413" w:rsidR="00207994" w:rsidRPr="00207994" w:rsidRDefault="00207994" w:rsidP="00207994">
            <w:pPr>
              <w:tabs>
                <w:tab w:val="left" w:pos="1019"/>
              </w:tabs>
              <w:spacing w:before="40" w:after="40" w:line="240" w:lineRule="auto"/>
              <w:rPr>
                <w:rFonts w:ascii="Times New Roman" w:eastAsia="Arial" w:hAnsi="Times New Roman"/>
                <w:sz w:val="24"/>
                <w:szCs w:val="24"/>
              </w:rPr>
            </w:pPr>
            <w:r w:rsidRPr="00207994">
              <w:rPr>
                <w:rFonts w:ascii="Times New Roman" w:eastAsia="Arial" w:hAnsi="Times New Roman"/>
                <w:sz w:val="24"/>
                <w:szCs w:val="24"/>
              </w:rPr>
              <w:t xml:space="preserve">Kretingos miesto seniūnijos seniūnė  Gintarė </w:t>
            </w:r>
            <w:proofErr w:type="spellStart"/>
            <w:r w:rsidRPr="00207994">
              <w:rPr>
                <w:rFonts w:ascii="Times New Roman" w:eastAsia="Arial" w:hAnsi="Times New Roman"/>
                <w:sz w:val="24"/>
                <w:szCs w:val="24"/>
              </w:rPr>
              <w:t>Liobikienė</w:t>
            </w:r>
            <w:proofErr w:type="spellEnd"/>
            <w:r w:rsidRPr="00207994">
              <w:rPr>
                <w:rFonts w:ascii="Times New Roman" w:eastAsia="Arial" w:hAnsi="Times New Roman"/>
                <w:sz w:val="24"/>
                <w:szCs w:val="24"/>
              </w:rPr>
              <w:t xml:space="preserve">  </w:t>
            </w:r>
          </w:p>
          <w:p w14:paraId="53E1800A" w14:textId="69912CDD" w:rsidR="00207994" w:rsidRPr="00207994" w:rsidRDefault="00207994" w:rsidP="00207994">
            <w:pPr>
              <w:tabs>
                <w:tab w:val="left" w:pos="1019"/>
              </w:tabs>
              <w:spacing w:before="40" w:after="40" w:line="240" w:lineRule="auto"/>
              <w:rPr>
                <w:rFonts w:ascii="Times New Roman" w:eastAsia="Arial" w:hAnsi="Times New Roman"/>
                <w:sz w:val="24"/>
                <w:szCs w:val="24"/>
              </w:rPr>
            </w:pPr>
            <w:r w:rsidRPr="00207994">
              <w:rPr>
                <w:rFonts w:ascii="Times New Roman" w:eastAsia="Arial" w:hAnsi="Times New Roman"/>
                <w:sz w:val="24"/>
                <w:szCs w:val="24"/>
              </w:rPr>
              <w:t>+370 445 79024</w:t>
            </w:r>
          </w:p>
          <w:p w14:paraId="0CF9DEB8" w14:textId="77777777" w:rsidR="00207994" w:rsidRDefault="00207994" w:rsidP="00207994">
            <w:pPr>
              <w:tabs>
                <w:tab w:val="left" w:pos="1019"/>
              </w:tabs>
              <w:spacing w:before="40" w:after="40" w:line="240" w:lineRule="auto"/>
            </w:pPr>
            <w:hyperlink r:id="rId11" w:history="1">
              <w:r w:rsidRPr="00207994">
                <w:rPr>
                  <w:rStyle w:val="Hipersaitas"/>
                  <w:rFonts w:ascii="Times New Roman" w:eastAsia="Arial" w:hAnsi="Times New Roman"/>
                  <w:sz w:val="24"/>
                  <w:szCs w:val="24"/>
                </w:rPr>
                <w:t>gintare.liobikiene@kretinga.lt</w:t>
              </w:r>
            </w:hyperlink>
          </w:p>
          <w:p w14:paraId="077AD307" w14:textId="70CF2CE6" w:rsidR="00A05B2A" w:rsidRPr="00A05B2A" w:rsidRDefault="00A05B2A" w:rsidP="00207994">
            <w:pPr>
              <w:tabs>
                <w:tab w:val="left" w:pos="1019"/>
              </w:tabs>
              <w:spacing w:before="40" w:after="40" w:line="240" w:lineRule="auto"/>
              <w:rPr>
                <w:rFonts w:ascii="Times New Roman" w:hAnsi="Times New Roman"/>
                <w:sz w:val="24"/>
                <w:szCs w:val="24"/>
              </w:rPr>
            </w:pPr>
            <w:r w:rsidRPr="00A05B2A">
              <w:rPr>
                <w:rFonts w:ascii="Times New Roman" w:hAnsi="Times New Roman"/>
                <w:sz w:val="24"/>
                <w:szCs w:val="24"/>
              </w:rPr>
              <w:t>Statybos skyriaus vedėjas Andrius Kasputis</w:t>
            </w:r>
          </w:p>
          <w:p w14:paraId="5F57A0BF" w14:textId="4C0E94AD" w:rsidR="00A05B2A" w:rsidRPr="00A05B2A" w:rsidRDefault="00A05B2A" w:rsidP="00207994">
            <w:pPr>
              <w:tabs>
                <w:tab w:val="left" w:pos="1019"/>
              </w:tabs>
              <w:spacing w:before="40" w:after="40" w:line="240" w:lineRule="auto"/>
              <w:rPr>
                <w:rFonts w:ascii="Times New Roman" w:hAnsi="Times New Roman"/>
                <w:sz w:val="24"/>
                <w:szCs w:val="24"/>
              </w:rPr>
            </w:pPr>
            <w:r w:rsidRPr="00A05B2A">
              <w:rPr>
                <w:rFonts w:ascii="Times New Roman" w:hAnsi="Times New Roman"/>
                <w:sz w:val="24"/>
                <w:szCs w:val="24"/>
              </w:rPr>
              <w:t>+370 445 44510</w:t>
            </w:r>
          </w:p>
          <w:p w14:paraId="1F93DC68" w14:textId="753C24E9" w:rsidR="00A05B2A" w:rsidRDefault="00A05B2A" w:rsidP="00207994">
            <w:pPr>
              <w:tabs>
                <w:tab w:val="left" w:pos="1019"/>
              </w:tabs>
              <w:spacing w:before="40" w:after="40" w:line="240" w:lineRule="auto"/>
              <w:rPr>
                <w:rFonts w:ascii="Times New Roman" w:hAnsi="Times New Roman"/>
                <w:sz w:val="24"/>
                <w:szCs w:val="24"/>
              </w:rPr>
            </w:pPr>
            <w:hyperlink r:id="rId12" w:history="1">
              <w:r w:rsidRPr="00C7153B">
                <w:rPr>
                  <w:rStyle w:val="Hipersaitas"/>
                  <w:rFonts w:ascii="Times New Roman" w:hAnsi="Times New Roman"/>
                  <w:sz w:val="24"/>
                  <w:szCs w:val="24"/>
                </w:rPr>
                <w:t>andrius.kasputis@kretinga.lt</w:t>
              </w:r>
            </w:hyperlink>
          </w:p>
          <w:p w14:paraId="4A402D0A" w14:textId="77777777" w:rsidR="00A05B2A" w:rsidRPr="00A05B2A" w:rsidRDefault="00A05B2A" w:rsidP="00207994">
            <w:pPr>
              <w:tabs>
                <w:tab w:val="left" w:pos="1019"/>
              </w:tabs>
              <w:spacing w:before="40" w:after="40" w:line="240" w:lineRule="auto"/>
              <w:rPr>
                <w:rFonts w:ascii="Times New Roman" w:eastAsia="Arial" w:hAnsi="Times New Roman"/>
                <w:sz w:val="24"/>
                <w:szCs w:val="24"/>
              </w:rPr>
            </w:pPr>
          </w:p>
          <w:p w14:paraId="2B1D9290" w14:textId="3193717A"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tcPr>
          <w:p w14:paraId="5D1307A2" w14:textId="77777777" w:rsidR="005E1BF4" w:rsidRDefault="00AD6D41" w:rsidP="004928C3">
            <w:pPr>
              <w:pStyle w:val="Body2"/>
              <w:pBdr>
                <w:top w:val="nil"/>
                <w:left w:val="nil"/>
                <w:bottom w:val="nil"/>
                <w:right w:val="nil"/>
                <w:between w:val="nil"/>
                <w:bar w:val="nil"/>
              </w:pBdr>
              <w:spacing w:after="0"/>
              <w:rPr>
                <w:rFonts w:cs="Times New Roman"/>
                <w:sz w:val="24"/>
                <w:szCs w:val="24"/>
              </w:rPr>
            </w:pPr>
            <w:proofErr w:type="spellStart"/>
            <w:r w:rsidRPr="004928C3">
              <w:rPr>
                <w:rFonts w:cs="Times New Roman"/>
                <w:sz w:val="24"/>
                <w:szCs w:val="24"/>
              </w:rPr>
              <w:t>Darbų</w:t>
            </w:r>
            <w:proofErr w:type="spellEnd"/>
            <w:r w:rsidRPr="004928C3">
              <w:rPr>
                <w:rFonts w:cs="Times New Roman"/>
                <w:sz w:val="24"/>
                <w:szCs w:val="24"/>
              </w:rPr>
              <w:t xml:space="preserve"> </w:t>
            </w:r>
            <w:proofErr w:type="spellStart"/>
            <w:r w:rsidRPr="004928C3">
              <w:rPr>
                <w:rFonts w:cs="Times New Roman"/>
                <w:sz w:val="24"/>
                <w:szCs w:val="24"/>
              </w:rPr>
              <w:t>atlikimui</w:t>
            </w:r>
            <w:proofErr w:type="spellEnd"/>
            <w:r w:rsidRPr="004928C3">
              <w:rPr>
                <w:rFonts w:cs="Times New Roman"/>
                <w:sz w:val="24"/>
                <w:szCs w:val="24"/>
              </w:rPr>
              <w:t xml:space="preserve"> </w:t>
            </w:r>
            <w:proofErr w:type="spellStart"/>
            <w:r w:rsidRPr="004928C3">
              <w:rPr>
                <w:rFonts w:cs="Times New Roman"/>
                <w:sz w:val="24"/>
                <w:szCs w:val="24"/>
              </w:rPr>
              <w:t>Rangovas</w:t>
            </w:r>
            <w:proofErr w:type="spellEnd"/>
            <w:r w:rsidRPr="004928C3">
              <w:rPr>
                <w:rFonts w:cs="Times New Roman"/>
                <w:sz w:val="24"/>
                <w:szCs w:val="24"/>
              </w:rPr>
              <w:t xml:space="preserve"> </w:t>
            </w:r>
            <w:proofErr w:type="spellStart"/>
            <w:r w:rsidRPr="004928C3">
              <w:rPr>
                <w:rFonts w:cs="Times New Roman"/>
                <w:sz w:val="24"/>
                <w:szCs w:val="24"/>
              </w:rPr>
              <w:t>pasitelkia</w:t>
            </w:r>
            <w:proofErr w:type="spellEnd"/>
            <w:r w:rsidRPr="004928C3">
              <w:rPr>
                <w:rFonts w:cs="Times New Roman"/>
                <w:sz w:val="24"/>
                <w:szCs w:val="24"/>
              </w:rPr>
              <w:t xml:space="preserve"> </w:t>
            </w:r>
            <w:proofErr w:type="spellStart"/>
            <w:r w:rsidRPr="004928C3">
              <w:rPr>
                <w:rFonts w:cs="Times New Roman"/>
                <w:sz w:val="24"/>
                <w:szCs w:val="24"/>
              </w:rPr>
              <w:t>Subrangovą</w:t>
            </w:r>
            <w:proofErr w:type="spellEnd"/>
            <w:r w:rsidRPr="004928C3">
              <w:rPr>
                <w:rFonts w:cs="Times New Roman"/>
                <w:sz w:val="24"/>
                <w:szCs w:val="24"/>
              </w:rPr>
              <w:t>/</w:t>
            </w:r>
            <w:proofErr w:type="spellStart"/>
            <w:r w:rsidRPr="004928C3">
              <w:rPr>
                <w:rFonts w:cs="Times New Roman"/>
                <w:sz w:val="24"/>
                <w:szCs w:val="24"/>
              </w:rPr>
              <w:t>Subtiekėją</w:t>
            </w:r>
            <w:proofErr w:type="spellEnd"/>
            <w:r w:rsidRPr="004928C3">
              <w:rPr>
                <w:rFonts w:cs="Times New Roman"/>
                <w:sz w:val="24"/>
                <w:szCs w:val="24"/>
              </w:rPr>
              <w:t xml:space="preserve">: </w:t>
            </w:r>
          </w:p>
          <w:p w14:paraId="044E968F" w14:textId="3E18AC84" w:rsidR="00BA13D0"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r w:rsidRPr="004928C3">
              <w:rPr>
                <w:rFonts w:cs="Times New Roman"/>
                <w:i/>
                <w:iCs/>
                <w:color w:val="auto"/>
                <w:sz w:val="24"/>
                <w:szCs w:val="24"/>
                <w:lang w:val="lt-LT" w:bidi="lo-LA"/>
              </w:rPr>
              <w:t>[išvardijami žinomi Subtiekėjai (Subtiekėjo pavadinimas, juridinio asmens kodas, adresas, nurodoma, kurią Sutarties dalį vykdys atitinkamas Subtiekėjas)],</w:t>
            </w:r>
          </w:p>
          <w:p w14:paraId="03704761" w14:textId="77777777" w:rsidR="004928C3" w:rsidRPr="004928C3"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p>
          <w:p w14:paraId="3A7A0D1E" w14:textId="02DBEA43" w:rsidR="00D519BC" w:rsidRPr="007C5323" w:rsidRDefault="00721570" w:rsidP="00AD6D41">
            <w:pPr>
              <w:spacing w:line="240" w:lineRule="auto"/>
              <w:jc w:val="both"/>
              <w:rPr>
                <w:rFonts w:ascii="Times New Roman" w:hAnsi="Times New Roman"/>
                <w:i/>
                <w:iCs/>
                <w:sz w:val="24"/>
                <w:szCs w:val="24"/>
              </w:rPr>
            </w:pPr>
            <w:r w:rsidRPr="004928C3">
              <w:rPr>
                <w:rFonts w:ascii="Times New Roman" w:hAnsi="Times New Roman"/>
                <w:sz w:val="24"/>
                <w:szCs w:val="24"/>
              </w:rPr>
              <w:t xml:space="preserve">Rangovo specialistai: </w:t>
            </w:r>
            <w:r w:rsidR="004928C3" w:rsidRPr="004928C3">
              <w:rPr>
                <w:rFonts w:ascii="Times New Roman" w:hAnsi="Times New Roman"/>
                <w:i/>
                <w:iCs/>
                <w:sz w:val="24"/>
                <w:szCs w:val="24"/>
                <w:lang w:bidi="lo-LA"/>
              </w:rPr>
              <w:t>[išvardijami pasiūlyme nurodyti specialistai, funkcijos teikiant Paslaugas].</w:t>
            </w:r>
          </w:p>
        </w:tc>
      </w:tr>
      <w:tr w:rsidR="006A087B" w:rsidRPr="0018633A" w14:paraId="6584411A" w14:textId="77777777" w:rsidTr="000D65D2">
        <w:trPr>
          <w:trHeight w:val="837"/>
        </w:trPr>
        <w:tc>
          <w:tcPr>
            <w:tcW w:w="2263" w:type="dxa"/>
            <w:vMerge w:val="restart"/>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609D3F6C"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6. Sutarties įvykdymo užtikrinimas, draudimas, garantijos, trūkumų šalinimo terminas, mokėjimo sumų  dalies sulaikymas</w:t>
            </w:r>
          </w:p>
        </w:tc>
        <w:tc>
          <w:tcPr>
            <w:tcW w:w="709" w:type="dxa"/>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6.1.</w:t>
            </w:r>
          </w:p>
        </w:tc>
        <w:tc>
          <w:tcPr>
            <w:tcW w:w="7371" w:type="dxa"/>
            <w:gridSpan w:val="2"/>
          </w:tcPr>
          <w:p w14:paraId="3D84AA20" w14:textId="3745635F" w:rsidR="005E1BF4" w:rsidRDefault="005E1BF4" w:rsidP="005E1BF4">
            <w:pPr>
              <w:shd w:val="clear" w:color="auto" w:fill="FFFFFF" w:themeFill="background1"/>
              <w:spacing w:after="120" w:line="240" w:lineRule="auto"/>
              <w:jc w:val="both"/>
              <w:rPr>
                <w:rFonts w:ascii="Times New Roman" w:hAnsi="Times New Roman"/>
                <w:i/>
                <w:iCs/>
                <w:sz w:val="24"/>
                <w:szCs w:val="24"/>
              </w:rPr>
            </w:pPr>
            <w:bookmarkStart w:id="4" w:name="_Hlk120197100"/>
            <w:r w:rsidRPr="005E1BF4">
              <w:rPr>
                <w:rFonts w:ascii="Times New Roman" w:hAnsi="Times New Roman"/>
                <w:sz w:val="24"/>
                <w:szCs w:val="24"/>
              </w:rPr>
              <w:t>Sutarties įvykdymo užtikrinimas (Sutarties BD 13 skyriaus 13.</w:t>
            </w:r>
            <w:r w:rsidR="00207994">
              <w:rPr>
                <w:rFonts w:ascii="Times New Roman" w:hAnsi="Times New Roman"/>
                <w:sz w:val="24"/>
                <w:szCs w:val="24"/>
              </w:rPr>
              <w:t>1</w:t>
            </w:r>
            <w:r w:rsidRPr="005E1BF4">
              <w:rPr>
                <w:rFonts w:ascii="Times New Roman" w:hAnsi="Times New Roman"/>
                <w:sz w:val="24"/>
                <w:szCs w:val="24"/>
              </w:rPr>
              <w:t xml:space="preserve"> punktas):</w:t>
            </w:r>
            <w:r w:rsidR="00207994">
              <w:rPr>
                <w:rFonts w:ascii="Times New Roman" w:hAnsi="Times New Roman"/>
                <w:sz w:val="24"/>
                <w:szCs w:val="24"/>
              </w:rPr>
              <w:t xml:space="preserve"> taikoma bauda</w:t>
            </w:r>
            <w:r w:rsidR="00A05B2A">
              <w:rPr>
                <w:rFonts w:ascii="Times New Roman" w:hAnsi="Times New Roman"/>
                <w:sz w:val="24"/>
                <w:szCs w:val="24"/>
              </w:rPr>
              <w:t>, sulaikoma suma</w:t>
            </w:r>
            <w:r w:rsidRPr="00940893">
              <w:rPr>
                <w:rFonts w:ascii="Times New Roman" w:hAnsi="Times New Roman"/>
                <w:i/>
                <w:iCs/>
                <w:sz w:val="24"/>
                <w:szCs w:val="24"/>
              </w:rPr>
              <w:t>.</w:t>
            </w:r>
          </w:p>
          <w:bookmarkEnd w:id="4"/>
          <w:p w14:paraId="29781B71" w14:textId="77777777" w:rsidR="006A087B" w:rsidRDefault="003D0E96" w:rsidP="005E1BF4">
            <w:pPr>
              <w:shd w:val="clear" w:color="auto" w:fill="FFFFFF" w:themeFill="background1"/>
              <w:spacing w:after="120" w:line="240" w:lineRule="auto"/>
              <w:jc w:val="both"/>
              <w:rPr>
                <w:rFonts w:ascii="Times New Roman" w:hAnsi="Times New Roman"/>
                <w:sz w:val="24"/>
                <w:szCs w:val="24"/>
              </w:rPr>
            </w:pPr>
            <w:r>
              <w:rPr>
                <w:rFonts w:ascii="Times New Roman" w:hAnsi="Times New Roman"/>
                <w:sz w:val="24"/>
                <w:szCs w:val="24"/>
              </w:rPr>
              <w:t>Sutartiniai įsipareigojimai užtikrinami netesybomis (bauda</w:t>
            </w:r>
            <w:r w:rsidR="00EE0270">
              <w:rPr>
                <w:rFonts w:ascii="Times New Roman" w:hAnsi="Times New Roman"/>
                <w:sz w:val="24"/>
                <w:szCs w:val="24"/>
              </w:rPr>
              <w:t>, delspinigiai</w:t>
            </w:r>
            <w:r>
              <w:rPr>
                <w:rFonts w:ascii="Times New Roman" w:hAnsi="Times New Roman"/>
                <w:sz w:val="24"/>
                <w:szCs w:val="24"/>
              </w:rPr>
              <w:t>).</w:t>
            </w:r>
            <w:r w:rsidR="00207994">
              <w:rPr>
                <w:rFonts w:ascii="Times New Roman" w:hAnsi="Times New Roman"/>
                <w:sz w:val="24"/>
                <w:szCs w:val="24"/>
              </w:rPr>
              <w:t xml:space="preserve"> Užsakovui nutraukus Sutartį dėl Rangovo kaltės – jam nesilaikant Sutarties sąlygų ir joje prisiimtų įsipareigojimų, Rangovas per 7 (septynias) darbo dienas turi sumokėti Užsakovui 5 (penkių) proc. baudą nuo pradinės Sutarties vertės be PVM.</w:t>
            </w:r>
          </w:p>
          <w:p w14:paraId="7CF887F2" w14:textId="099C860A" w:rsidR="00207994" w:rsidRPr="005E1BF4" w:rsidRDefault="00207994" w:rsidP="005E1BF4">
            <w:pPr>
              <w:shd w:val="clear" w:color="auto" w:fill="FFFFFF" w:themeFill="background1"/>
              <w:spacing w:after="120" w:line="240" w:lineRule="auto"/>
              <w:jc w:val="both"/>
              <w:rPr>
                <w:rFonts w:ascii="Times New Roman" w:hAnsi="Times New Roman"/>
                <w:sz w:val="24"/>
                <w:szCs w:val="24"/>
              </w:rPr>
            </w:pPr>
            <w:r>
              <w:rPr>
                <w:rFonts w:ascii="Times New Roman" w:hAnsi="Times New Roman"/>
                <w:sz w:val="24"/>
                <w:szCs w:val="24"/>
              </w:rPr>
              <w:t>Sutarties įvykdymo užtikrinimu garantuojama, kad Užsakovui bus atlyginti nuostoliai, atsiradę dėl to, kad Rangovas neįvykdė įsipareigojimų pagal Sutartį</w:t>
            </w:r>
            <w:r w:rsidR="00F11D7A">
              <w:rPr>
                <w:rFonts w:ascii="Times New Roman" w:hAnsi="Times New Roman"/>
                <w:sz w:val="24"/>
                <w:szCs w:val="24"/>
              </w:rPr>
              <w:t xml:space="preserve"> ar vykdė juos netinkamai. Užsakovas turi teisę baudos sumą išskaičiuoti iš Rangovui pagal Sutartį mokėtinų sumų.</w:t>
            </w:r>
          </w:p>
        </w:tc>
      </w:tr>
      <w:tr w:rsidR="006A087B" w:rsidRPr="0018633A" w14:paraId="28F2C136" w14:textId="77777777" w:rsidTr="000D65D2">
        <w:trPr>
          <w:trHeight w:val="1647"/>
        </w:trPr>
        <w:tc>
          <w:tcPr>
            <w:tcW w:w="2263" w:type="dxa"/>
            <w:vMerge/>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tcPr>
          <w:p w14:paraId="0B17BE78" w14:textId="5673F434"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sidR="00F11D7A">
              <w:rPr>
                <w:rFonts w:ascii="Times New Roman" w:hAnsi="Times New Roman"/>
                <w:sz w:val="24"/>
                <w:szCs w:val="24"/>
              </w:rPr>
              <w:t>iki Darbų pradžios</w:t>
            </w:r>
            <w:r w:rsidRPr="00B878CF">
              <w:rPr>
                <w:rFonts w:ascii="Times New Roman" w:hAnsi="Times New Roman"/>
                <w:sz w:val="24"/>
                <w:szCs w:val="24"/>
              </w:rPr>
              <w:t xml:space="preserve"> </w:t>
            </w:r>
            <w:r w:rsidRPr="0018633A">
              <w:rPr>
                <w:rFonts w:ascii="Times New Roman" w:hAnsi="Times New Roman"/>
                <w:sz w:val="24"/>
                <w:szCs w:val="24"/>
              </w:rPr>
              <w:t>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r w:rsidR="00EE0270">
              <w:rPr>
                <w:rFonts w:ascii="Times New Roman" w:hAnsi="Times New Roman"/>
                <w:sz w:val="24"/>
                <w:szCs w:val="24"/>
              </w:rPr>
              <w:t xml:space="preserve"> (Sutarties BD 14 p.)</w:t>
            </w:r>
            <w:r w:rsidRPr="0018633A">
              <w:rPr>
                <w:rFonts w:ascii="Times New Roman" w:hAnsi="Times New Roman"/>
                <w:sz w:val="24"/>
                <w:szCs w:val="24"/>
              </w:rPr>
              <w:t>.</w:t>
            </w:r>
          </w:p>
        </w:tc>
      </w:tr>
      <w:tr w:rsidR="006A087B" w:rsidRPr="0018633A" w14:paraId="425CAA2C" w14:textId="77777777" w:rsidTr="000D65D2">
        <w:trPr>
          <w:trHeight w:val="465"/>
        </w:trPr>
        <w:tc>
          <w:tcPr>
            <w:tcW w:w="2263" w:type="dxa"/>
            <w:vMerge/>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tcPr>
          <w:p w14:paraId="1B9D6719" w14:textId="6FDCE551" w:rsidR="006A087B" w:rsidRPr="0018633A" w:rsidRDefault="006A087B" w:rsidP="008D530D">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rPr>
              <w:t xml:space="preserve">Garantinio laikotarpio prievolių įvykdymo užtikrinimas – </w:t>
            </w:r>
            <w:r w:rsidRPr="00940893">
              <w:rPr>
                <w:rFonts w:ascii="Times New Roman" w:hAnsi="Times New Roman"/>
                <w:i/>
                <w:iCs/>
                <w:color w:val="000000"/>
                <w:sz w:val="24"/>
                <w:szCs w:val="24"/>
              </w:rPr>
              <w:t>taikomas</w:t>
            </w:r>
            <w:r w:rsidR="00EE0270">
              <w:rPr>
                <w:rFonts w:ascii="Times New Roman" w:hAnsi="Times New Roman"/>
                <w:i/>
                <w:iCs/>
                <w:color w:val="000000"/>
                <w:sz w:val="24"/>
                <w:szCs w:val="24"/>
              </w:rPr>
              <w:t xml:space="preserve"> </w:t>
            </w:r>
            <w:r w:rsidR="00EE0270">
              <w:rPr>
                <w:rFonts w:ascii="Times New Roman" w:hAnsi="Times New Roman"/>
                <w:color w:val="000000"/>
                <w:sz w:val="24"/>
                <w:szCs w:val="24"/>
              </w:rPr>
              <w:t>(Sutarties BD 15.2 p.)</w:t>
            </w:r>
            <w:r w:rsidRPr="00940893">
              <w:rPr>
                <w:rFonts w:ascii="Times New Roman" w:hAnsi="Times New Roman"/>
                <w:i/>
                <w:iCs/>
                <w:color w:val="000000"/>
                <w:sz w:val="24"/>
                <w:szCs w:val="24"/>
              </w:rPr>
              <w:t>.</w:t>
            </w:r>
            <w:r w:rsidRPr="0018633A">
              <w:rPr>
                <w:rFonts w:ascii="Times New Roman" w:hAnsi="Times New Roman"/>
                <w:color w:val="000000"/>
                <w:sz w:val="24"/>
                <w:szCs w:val="24"/>
              </w:rPr>
              <w:t xml:space="preserve">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lastRenderedPageBreak/>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0AAD79EB"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sidR="00F11D7A">
              <w:rPr>
                <w:rFonts w:ascii="Times New Roman" w:hAnsi="Times New Roman"/>
                <w:color w:val="000000"/>
                <w:sz w:val="24"/>
                <w:lang w:val="lt-LT"/>
              </w:rPr>
              <w:t>3</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tcPr>
          <w:p w14:paraId="07E3F6F6" w14:textId="36F02DF9"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w:t>
            </w:r>
            <w:r w:rsidR="00961028">
              <w:rPr>
                <w:rFonts w:ascii="Times New Roman" w:hAnsi="Times New Roman"/>
                <w:color w:val="000000"/>
                <w:sz w:val="24"/>
                <w:szCs w:val="24"/>
              </w:rPr>
              <w:t>arbo dienos</w:t>
            </w:r>
            <w:r w:rsidRPr="0094703B">
              <w:rPr>
                <w:rFonts w:ascii="Times New Roman" w:hAnsi="Times New Roman"/>
                <w:color w:val="000000"/>
                <w:sz w:val="24"/>
                <w:szCs w:val="24"/>
              </w:rPr>
              <w:t xml:space="preserve">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39781C">
        <w:trPr>
          <w:trHeight w:val="295"/>
        </w:trPr>
        <w:tc>
          <w:tcPr>
            <w:tcW w:w="2263" w:type="dxa"/>
            <w:vMerge/>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tcPr>
          <w:p w14:paraId="11A20B1A" w14:textId="5007F292" w:rsidR="006A087B" w:rsidRPr="00281A94" w:rsidRDefault="004F73EF" w:rsidP="0039781C">
            <w:pPr>
              <w:spacing w:after="6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A05B2A" w:rsidRPr="00A05B2A">
              <w:rPr>
                <w:rFonts w:ascii="Times New Roman" w:hAnsi="Times New Roman"/>
                <w:i/>
                <w:iCs/>
                <w:color w:val="000000"/>
                <w:sz w:val="24"/>
                <w:szCs w:val="24"/>
              </w:rPr>
              <w:t xml:space="preserve">taikomas </w:t>
            </w:r>
            <w:r w:rsidR="00A05B2A">
              <w:rPr>
                <w:rFonts w:ascii="Times New Roman" w:hAnsi="Times New Roman"/>
                <w:i/>
                <w:iCs/>
                <w:color w:val="000000" w:themeColor="text1"/>
                <w:sz w:val="24"/>
                <w:szCs w:val="24"/>
              </w:rPr>
              <w:t xml:space="preserve">5 (penki) % </w:t>
            </w:r>
            <w:r w:rsidR="00281A94">
              <w:rPr>
                <w:rFonts w:ascii="Times New Roman" w:hAnsi="Times New Roman"/>
                <w:i/>
                <w:iCs/>
                <w:color w:val="000000" w:themeColor="text1"/>
                <w:sz w:val="24"/>
                <w:szCs w:val="24"/>
              </w:rPr>
              <w:t>(</w:t>
            </w:r>
            <w:r w:rsidR="00281A94">
              <w:rPr>
                <w:rFonts w:ascii="Times New Roman" w:hAnsi="Times New Roman"/>
                <w:color w:val="000000" w:themeColor="text1"/>
                <w:sz w:val="24"/>
                <w:szCs w:val="24"/>
              </w:rPr>
              <w:t>Sutarties BD 13.3 p.).</w:t>
            </w:r>
          </w:p>
        </w:tc>
      </w:tr>
      <w:tr w:rsidR="00AD6D41" w:rsidRPr="0018633A" w14:paraId="3E3522E5" w14:textId="77777777" w:rsidTr="000D65D2">
        <w:trPr>
          <w:trHeight w:val="472"/>
        </w:trPr>
        <w:tc>
          <w:tcPr>
            <w:tcW w:w="2263" w:type="dxa"/>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tcPr>
          <w:p w14:paraId="76A65B07" w14:textId="621DAEAF" w:rsidR="00F762E6" w:rsidRDefault="00F762E6" w:rsidP="00BC0D15">
            <w:pPr>
              <w:spacing w:after="120" w:line="240" w:lineRule="auto"/>
              <w:jc w:val="both"/>
              <w:rPr>
                <w:rFonts w:ascii="Times New Roman" w:hAnsi="Times New Roman"/>
                <w:sz w:val="24"/>
                <w:szCs w:val="24"/>
              </w:rPr>
            </w:pPr>
            <w:bookmarkStart w:id="5"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5"/>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0,0</w:t>
            </w:r>
            <w:r w:rsidR="00CF6C3F">
              <w:rPr>
                <w:rFonts w:ascii="Times New Roman" w:hAnsi="Times New Roman"/>
                <w:sz w:val="24"/>
                <w:szCs w:val="24"/>
              </w:rPr>
              <w:t>2</w:t>
            </w:r>
            <w:r w:rsidRPr="00ED1BED">
              <w:rPr>
                <w:rFonts w:ascii="Times New Roman" w:hAnsi="Times New Roman"/>
                <w:sz w:val="24"/>
                <w:szCs w:val="24"/>
              </w:rPr>
              <w:t xml:space="preserve">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sidR="00FE4A7B">
              <w:rPr>
                <w:rFonts w:ascii="Times New Roman" w:hAnsi="Times New Roman"/>
                <w:sz w:val="24"/>
                <w:szCs w:val="24"/>
              </w:rPr>
              <w:t xml:space="preserve"> (Eur be PVM)</w:t>
            </w:r>
            <w:r w:rsidR="00281A94">
              <w:rPr>
                <w:rFonts w:ascii="Times New Roman" w:hAnsi="Times New Roman"/>
                <w:sz w:val="24"/>
                <w:szCs w:val="24"/>
              </w:rPr>
              <w:t xml:space="preserve"> (Sutarties BD 11.3.6, 11.3.7 p nurodyta bauda netaikoma)</w:t>
            </w:r>
            <w:r w:rsidR="00FE4A7B">
              <w:rPr>
                <w:rFonts w:ascii="Times New Roman" w:hAnsi="Times New Roman"/>
                <w:sz w:val="24"/>
                <w:szCs w:val="24"/>
              </w:rPr>
              <w:t>.</w:t>
            </w:r>
          </w:p>
          <w:p w14:paraId="323BDFAD" w14:textId="0B243D2C"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Sutarties, jos priedų</w:t>
            </w:r>
            <w:r w:rsidR="00E54824">
              <w:rPr>
                <w:rFonts w:ascii="Times New Roman" w:hAnsi="Times New Roman"/>
                <w:sz w:val="24"/>
                <w:szCs w:val="24"/>
              </w:rPr>
              <w:t xml:space="preserve"> (įskaitant, bet neapsiribojant Techninės specifikacijos)</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6E906802" w:rsidR="00AD6D41" w:rsidRPr="002C57A4"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 vėlavimą apmokėti Rangovo pateiktą </w:t>
            </w:r>
            <w:r w:rsidR="00281A94">
              <w:rPr>
                <w:rFonts w:ascii="Times New Roman" w:hAnsi="Times New Roman"/>
                <w:sz w:val="24"/>
                <w:szCs w:val="24"/>
              </w:rPr>
              <w:t>S</w:t>
            </w:r>
            <w:r w:rsidRPr="0018633A">
              <w:rPr>
                <w:rFonts w:ascii="Times New Roman" w:hAnsi="Times New Roman"/>
                <w:sz w:val="24"/>
                <w:szCs w:val="24"/>
              </w:rPr>
              <w:t>ąskaitą už tinkamai ir laiku atliktus Darbus</w:t>
            </w:r>
            <w:r w:rsidR="00B00765">
              <w:rPr>
                <w:rFonts w:ascii="Times New Roman" w:hAnsi="Times New Roman"/>
                <w:sz w:val="24"/>
                <w:szCs w:val="24"/>
              </w:rPr>
              <w:t>,</w:t>
            </w:r>
            <w:r w:rsidRPr="0018633A">
              <w:rPr>
                <w:rFonts w:ascii="Times New Roman" w:hAnsi="Times New Roman"/>
                <w:sz w:val="24"/>
                <w:szCs w:val="24"/>
              </w:rPr>
              <w:t xml:space="preserve"> Užsakovas, Rangovo reikalavimu, moka 0,0</w:t>
            </w:r>
            <w:r w:rsidR="00CF6C3F">
              <w:rPr>
                <w:rFonts w:ascii="Times New Roman" w:hAnsi="Times New Roman"/>
                <w:sz w:val="24"/>
                <w:szCs w:val="24"/>
              </w:rPr>
              <w:t>2</w:t>
            </w:r>
            <w:r w:rsidRPr="0018633A">
              <w:rPr>
                <w:rFonts w:ascii="Times New Roman" w:hAnsi="Times New Roman"/>
                <w:sz w:val="24"/>
                <w:szCs w:val="24"/>
              </w:rPr>
              <w:t xml:space="preserve"> proc. </w:t>
            </w:r>
            <w:r w:rsidRPr="0018633A">
              <w:rPr>
                <w:rFonts w:ascii="Times New Roman" w:hAnsi="Times New Roman"/>
                <w:sz w:val="24"/>
                <w:szCs w:val="24"/>
              </w:rPr>
              <w:lastRenderedPageBreak/>
              <w:t xml:space="preserve">vėluojamos apmokėti </w:t>
            </w:r>
            <w:r w:rsidR="00281A94">
              <w:rPr>
                <w:rFonts w:ascii="Times New Roman" w:hAnsi="Times New Roman"/>
                <w:sz w:val="24"/>
                <w:szCs w:val="24"/>
              </w:rPr>
              <w:t>S</w:t>
            </w:r>
            <w:r w:rsidRPr="0018633A">
              <w:rPr>
                <w:rFonts w:ascii="Times New Roman" w:hAnsi="Times New Roman"/>
                <w:sz w:val="24"/>
                <w:szCs w:val="24"/>
              </w:rPr>
              <w:t xml:space="preserve">ąskaitos </w:t>
            </w:r>
            <w:r w:rsidRPr="002C57A4">
              <w:rPr>
                <w:rFonts w:ascii="Times New Roman" w:hAnsi="Times New Roman"/>
                <w:sz w:val="24"/>
                <w:szCs w:val="24"/>
              </w:rPr>
              <w:t xml:space="preserve">dydžio </w:t>
            </w:r>
            <w:r w:rsidR="00FE4A7B" w:rsidRPr="002C57A4">
              <w:rPr>
                <w:rFonts w:ascii="Times New Roman" w:hAnsi="Times New Roman"/>
                <w:sz w:val="24"/>
                <w:szCs w:val="24"/>
              </w:rPr>
              <w:t xml:space="preserve">(Eur be PVM) </w:t>
            </w:r>
            <w:r w:rsidRPr="002C57A4">
              <w:rPr>
                <w:rFonts w:ascii="Times New Roman" w:hAnsi="Times New Roman"/>
                <w:sz w:val="24"/>
                <w:szCs w:val="24"/>
              </w:rPr>
              <w:t>delspinigius už kiekvieną uždelstą kalendorinę dieną.</w:t>
            </w:r>
          </w:p>
          <w:p w14:paraId="7E2E12F6" w14:textId="639FABD3" w:rsidR="008106F0" w:rsidRPr="002C57A4" w:rsidRDefault="00E910F3" w:rsidP="00BC0D15">
            <w:pPr>
              <w:spacing w:after="120"/>
              <w:jc w:val="both"/>
              <w:rPr>
                <w:rFonts w:ascii="Times New Roman" w:hAnsi="Times New Roman"/>
                <w:bCs/>
                <w:sz w:val="24"/>
                <w:szCs w:val="24"/>
                <w:lang w:bidi="ta-IN"/>
              </w:rPr>
            </w:pPr>
            <w:r w:rsidRPr="002C57A4">
              <w:rPr>
                <w:rFonts w:ascii="Times New Roman" w:hAnsi="Times New Roman"/>
                <w:sz w:val="24"/>
                <w:szCs w:val="24"/>
              </w:rPr>
              <w:t>Papildomas darbuotojų draudimas nuo nelaimingų atsitikimų darbe</w:t>
            </w:r>
            <w:r w:rsidRPr="002C57A4">
              <w:rPr>
                <w:rFonts w:ascii="Times New Roman" w:hAnsi="Times New Roman"/>
                <w:bCs/>
                <w:sz w:val="24"/>
                <w:szCs w:val="24"/>
                <w:lang w:bidi="ta-IN"/>
              </w:rPr>
              <w:t xml:space="preserve"> </w:t>
            </w:r>
            <w:r w:rsidR="008106F0" w:rsidRPr="002C57A4">
              <w:rPr>
                <w:rFonts w:ascii="Times New Roman" w:hAnsi="Times New Roman"/>
                <w:bCs/>
                <w:sz w:val="24"/>
                <w:szCs w:val="24"/>
                <w:lang w:bidi="ta-IN"/>
              </w:rPr>
              <w:t>(</w:t>
            </w:r>
            <w:r w:rsidR="00663FF9" w:rsidRPr="002C57A4">
              <w:rPr>
                <w:rFonts w:ascii="Times New Roman" w:hAnsi="Times New Roman"/>
                <w:bCs/>
                <w:sz w:val="24"/>
                <w:szCs w:val="24"/>
                <w:lang w:bidi="ta-IN"/>
              </w:rPr>
              <w:t xml:space="preserve">BD </w:t>
            </w:r>
            <w:r w:rsidR="008106F0" w:rsidRPr="002C57A4">
              <w:rPr>
                <w:rFonts w:ascii="Times New Roman" w:hAnsi="Times New Roman"/>
                <w:bCs/>
                <w:sz w:val="24"/>
                <w:szCs w:val="24"/>
                <w:lang w:bidi="ta-IN"/>
              </w:rPr>
              <w:t>11.3.</w:t>
            </w:r>
            <w:r w:rsidR="00EF0D8F">
              <w:rPr>
                <w:rFonts w:ascii="Times New Roman" w:hAnsi="Times New Roman"/>
                <w:bCs/>
                <w:sz w:val="24"/>
                <w:szCs w:val="24"/>
                <w:lang w:bidi="ta-IN"/>
              </w:rPr>
              <w:t>8</w:t>
            </w:r>
            <w:r w:rsidR="008106F0" w:rsidRPr="002C57A4">
              <w:rPr>
                <w:rFonts w:ascii="Times New Roman" w:hAnsi="Times New Roman"/>
                <w:bCs/>
                <w:sz w:val="24"/>
                <w:szCs w:val="24"/>
                <w:lang w:bidi="ta-IN"/>
              </w:rPr>
              <w:t xml:space="preserve"> p.): </w:t>
            </w:r>
            <w:r w:rsidR="00281A94">
              <w:rPr>
                <w:rFonts w:ascii="Times New Roman" w:hAnsi="Times New Roman"/>
                <w:bCs/>
                <w:i/>
                <w:iCs/>
                <w:sz w:val="24"/>
                <w:szCs w:val="24"/>
                <w:lang w:bidi="ta-IN"/>
              </w:rPr>
              <w:t>ne</w:t>
            </w:r>
            <w:r w:rsidR="00663FF9" w:rsidRPr="002C57A4">
              <w:rPr>
                <w:rFonts w:ascii="Times New Roman" w:hAnsi="Times New Roman"/>
                <w:i/>
                <w:iCs/>
                <w:sz w:val="24"/>
                <w:szCs w:val="24"/>
              </w:rPr>
              <w:t>taikoma.</w:t>
            </w:r>
          </w:p>
          <w:p w14:paraId="3E00C292" w14:textId="3B75503D" w:rsidR="00F34CBB" w:rsidRPr="0018633A" w:rsidRDefault="008106F0" w:rsidP="00BC0D15">
            <w:pPr>
              <w:spacing w:after="120"/>
              <w:jc w:val="both"/>
              <w:rPr>
                <w:rFonts w:ascii="Times New Roman" w:hAnsi="Times New Roman"/>
                <w:sz w:val="24"/>
                <w:szCs w:val="24"/>
              </w:rPr>
            </w:pPr>
            <w:r w:rsidRPr="002C57A4">
              <w:rPr>
                <w:rFonts w:ascii="Times New Roman" w:hAnsi="Times New Roman"/>
                <w:bCs/>
                <w:sz w:val="24"/>
                <w:szCs w:val="24"/>
                <w:lang w:bidi="ta-IN"/>
              </w:rPr>
              <w:t>Alkoholio kontrolės darbe sistema (BD 11.3.</w:t>
            </w:r>
            <w:r w:rsidR="00EF0D8F">
              <w:rPr>
                <w:rFonts w:ascii="Times New Roman" w:hAnsi="Times New Roman"/>
                <w:bCs/>
                <w:sz w:val="24"/>
                <w:szCs w:val="24"/>
                <w:lang w:bidi="ta-IN"/>
              </w:rPr>
              <w:t>9</w:t>
            </w:r>
            <w:r w:rsidRPr="002C57A4">
              <w:rPr>
                <w:rFonts w:ascii="Times New Roman" w:hAnsi="Times New Roman"/>
                <w:bCs/>
                <w:sz w:val="24"/>
                <w:szCs w:val="24"/>
                <w:lang w:bidi="ta-IN"/>
              </w:rPr>
              <w:t xml:space="preserve"> p.): </w:t>
            </w:r>
            <w:r w:rsidR="00663FF9" w:rsidRPr="002C57A4">
              <w:rPr>
                <w:rFonts w:ascii="Times New Roman" w:hAnsi="Times New Roman"/>
                <w:i/>
                <w:iCs/>
                <w:sz w:val="24"/>
                <w:szCs w:val="24"/>
              </w:rPr>
              <w:t>netaikoma</w:t>
            </w:r>
            <w:r w:rsidR="00663FF9" w:rsidRPr="0094703B">
              <w:rPr>
                <w:rFonts w:ascii="Times New Roman" w:hAnsi="Times New Roman"/>
                <w:i/>
                <w:iCs/>
                <w:sz w:val="24"/>
                <w:szCs w:val="24"/>
              </w:rPr>
              <w:t>.</w:t>
            </w:r>
          </w:p>
        </w:tc>
      </w:tr>
      <w:tr w:rsidR="00AD3140" w:rsidRPr="0018633A" w14:paraId="38526F88" w14:textId="77777777" w:rsidTr="000D65D2">
        <w:trPr>
          <w:trHeight w:val="472"/>
        </w:trPr>
        <w:tc>
          <w:tcPr>
            <w:tcW w:w="2263" w:type="dxa"/>
            <w:vAlign w:val="center"/>
          </w:tcPr>
          <w:p w14:paraId="0E4C74E6" w14:textId="77777777" w:rsidR="00AD3140" w:rsidRPr="0018633A" w:rsidRDefault="00AD3140" w:rsidP="00AD6D41">
            <w:pPr>
              <w:spacing w:after="120" w:line="240" w:lineRule="auto"/>
              <w:jc w:val="both"/>
              <w:rPr>
                <w:rFonts w:ascii="Times New Roman" w:hAnsi="Times New Roman"/>
                <w:b/>
                <w:sz w:val="24"/>
                <w:szCs w:val="24"/>
              </w:rPr>
            </w:pPr>
          </w:p>
        </w:tc>
        <w:tc>
          <w:tcPr>
            <w:tcW w:w="709" w:type="dxa"/>
          </w:tcPr>
          <w:p w14:paraId="262D50D5" w14:textId="045E452B" w:rsidR="00AD3140" w:rsidRPr="0018633A" w:rsidRDefault="00AD3140" w:rsidP="00AD6D41">
            <w:pPr>
              <w:spacing w:after="120" w:line="240" w:lineRule="auto"/>
              <w:jc w:val="both"/>
              <w:rPr>
                <w:rFonts w:ascii="Times New Roman" w:hAnsi="Times New Roman"/>
                <w:sz w:val="24"/>
                <w:szCs w:val="24"/>
              </w:rPr>
            </w:pPr>
            <w:r>
              <w:rPr>
                <w:rFonts w:ascii="Times New Roman" w:hAnsi="Times New Roman"/>
                <w:sz w:val="24"/>
                <w:szCs w:val="24"/>
              </w:rPr>
              <w:t>7.2</w:t>
            </w:r>
          </w:p>
        </w:tc>
        <w:tc>
          <w:tcPr>
            <w:tcW w:w="7371" w:type="dxa"/>
            <w:gridSpan w:val="2"/>
          </w:tcPr>
          <w:p w14:paraId="3382B47A" w14:textId="5BF1AD7E" w:rsidR="00AD3140" w:rsidRPr="00AD3140" w:rsidRDefault="00AD3140" w:rsidP="00AD3140">
            <w:pPr>
              <w:spacing w:after="0" w:line="240" w:lineRule="auto"/>
              <w:jc w:val="both"/>
              <w:rPr>
                <w:rFonts w:asciiTheme="minorHAnsi" w:eastAsiaTheme="minorEastAsia" w:hAnsiTheme="minorHAnsi" w:cstheme="minorBidi"/>
                <w:sz w:val="28"/>
                <w:szCs w:val="28"/>
              </w:rPr>
            </w:pPr>
            <w:r w:rsidRPr="00AD3140">
              <w:rPr>
                <w:rFonts w:ascii="Times New Roman" w:hAnsi="Times New Roman"/>
                <w:b/>
                <w:bCs/>
                <w:sz w:val="24"/>
                <w:szCs w:val="24"/>
              </w:rPr>
              <w:t>Aplinkosauginiai reikalavimai:</w:t>
            </w:r>
            <w:r w:rsidRPr="006A0DF9">
              <w:rPr>
                <w:rFonts w:ascii="Times New Roman" w:hAnsi="Times New Roman"/>
                <w:sz w:val="24"/>
                <w:szCs w:val="24"/>
              </w:rPr>
              <w:t xml:space="preserve"> </w:t>
            </w:r>
            <w:hyperlink r:id="rId13" w:history="1">
              <w:r w:rsidRPr="006A0DF9">
                <w:rPr>
                  <w:rStyle w:val="Hipersaitas"/>
                  <w:rFonts w:ascii="Times New Roman" w:hAnsi="Times New Roman"/>
                  <w:color w:val="auto"/>
                  <w:sz w:val="24"/>
                  <w:szCs w:val="24"/>
                </w:rPr>
                <w:t>Lietuvos Respublikos aplinkos ministro 2011 m. birželio 28 d. įsakymu Nr. D1-508 „Dėl aplinkos apsaugos kriterijų taikymo, vykdant žaliuosius pirkimus, tvarkos aprašo patvirtinimo“</w:t>
              </w:r>
            </w:hyperlink>
            <w:r w:rsidRPr="006A0DF9">
              <w:rPr>
                <w:rFonts w:ascii="Times New Roman" w:hAnsi="Times New Roman"/>
                <w:sz w:val="24"/>
                <w:szCs w:val="24"/>
              </w:rPr>
              <w:t xml:space="preserve"> 4 punkto </w:t>
            </w:r>
            <w:r w:rsidRPr="006A0DF9">
              <w:rPr>
                <w:rFonts w:ascii="Times New Roman" w:eastAsia="Calibri" w:hAnsi="Times New Roman"/>
                <w:sz w:val="24"/>
                <w:szCs w:val="24"/>
              </w:rPr>
              <w:t>4.3 papunk</w:t>
            </w:r>
            <w:r>
              <w:rPr>
                <w:rFonts w:ascii="Times New Roman" w:eastAsia="Calibri" w:hAnsi="Times New Roman"/>
                <w:sz w:val="24"/>
                <w:szCs w:val="24"/>
              </w:rPr>
              <w:t>tis (žr. Sutarties BD 11.3.17 punktą</w:t>
            </w:r>
            <w:r w:rsidR="00A05B2A">
              <w:rPr>
                <w:rFonts w:ascii="Times New Roman" w:eastAsia="Calibri" w:hAnsi="Times New Roman"/>
                <w:sz w:val="24"/>
                <w:szCs w:val="24"/>
              </w:rPr>
              <w:t>)</w:t>
            </w:r>
            <w:r w:rsidRPr="006A0DF9">
              <w:rPr>
                <w:sz w:val="28"/>
                <w:szCs w:val="28"/>
              </w:rPr>
              <w:t xml:space="preserve">. </w:t>
            </w:r>
          </w:p>
        </w:tc>
      </w:tr>
      <w:tr w:rsidR="00AD6D41" w:rsidRPr="0018633A" w14:paraId="5B6CDD26" w14:textId="77777777" w:rsidTr="0039781C">
        <w:trPr>
          <w:trHeight w:val="2787"/>
        </w:trPr>
        <w:tc>
          <w:tcPr>
            <w:tcW w:w="2263" w:type="dxa"/>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t>8. Sutarties galiojimas, pratęsimas, vykdymas</w:t>
            </w:r>
          </w:p>
        </w:tc>
        <w:tc>
          <w:tcPr>
            <w:tcW w:w="709" w:type="dxa"/>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tcPr>
          <w:p w14:paraId="4DD75103" w14:textId="5BD2BFF9" w:rsidR="00464494" w:rsidRDefault="00464494" w:rsidP="009E0C77">
            <w:pPr>
              <w:spacing w:after="120" w:line="240" w:lineRule="auto"/>
              <w:jc w:val="both"/>
              <w:rPr>
                <w:rFonts w:ascii="Times New Roman" w:hAnsi="Times New Roman"/>
                <w:sz w:val="24"/>
                <w:szCs w:val="24"/>
                <w:lang w:eastAsia="ru-RU"/>
              </w:rPr>
            </w:pPr>
            <w:r w:rsidRPr="00464494">
              <w:rPr>
                <w:rFonts w:ascii="Times New Roman" w:hAnsi="Times New Roman"/>
                <w:sz w:val="24"/>
                <w:szCs w:val="24"/>
                <w:lang w:eastAsia="ru-RU"/>
              </w:rPr>
              <w:t>Sutartis įsigalioja nuo abiejų Šalių Sutarties pasirašymo momento ir galioja, kol Šalys visiškai bei tinkamai įvykdys visus savo įsipareigojimus, prisiimtus pagal šią Sutartį.</w:t>
            </w:r>
          </w:p>
          <w:p w14:paraId="45169DE3" w14:textId="78AADC6E"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A05B2A">
        <w:trPr>
          <w:trHeight w:val="3416"/>
        </w:trPr>
        <w:tc>
          <w:tcPr>
            <w:tcW w:w="2263" w:type="dxa"/>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9. Priedai</w:t>
            </w:r>
          </w:p>
        </w:tc>
        <w:tc>
          <w:tcPr>
            <w:tcW w:w="709" w:type="dxa"/>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tcPr>
          <w:p w14:paraId="0EDA0C85" w14:textId="77777777" w:rsidR="00AD6D41" w:rsidRPr="00961028"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 xml:space="preserve">Kiekvienas Sutarties priedas yra neatskiriama jos dalis. Kiekviena Šalis gauna po vieną </w:t>
            </w:r>
            <w:r w:rsidRPr="00961028">
              <w:rPr>
                <w:rFonts w:ascii="Times New Roman" w:hAnsi="Times New Roman"/>
                <w:sz w:val="24"/>
                <w:szCs w:val="24"/>
              </w:rPr>
              <w:t>kiekvieno Sutarties priedo egzempliorių:</w:t>
            </w:r>
          </w:p>
          <w:p w14:paraId="4069B2AB" w14:textId="486CF42C" w:rsidR="002B6E51" w:rsidRPr="00961028" w:rsidRDefault="004061A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Pr>
                <w:rFonts w:ascii="Times New Roman" w:hAnsi="Times New Roman"/>
                <w:sz w:val="24"/>
                <w:lang w:val="lt-LT"/>
              </w:rPr>
              <w:t>Projektiniai pasiūlymai</w:t>
            </w:r>
            <w:r w:rsidR="00AD6D41" w:rsidRPr="00961028">
              <w:rPr>
                <w:rFonts w:ascii="Times New Roman" w:hAnsi="Times New Roman"/>
                <w:sz w:val="24"/>
                <w:lang w:val="lt-LT"/>
              </w:rPr>
              <w:t>;</w:t>
            </w:r>
          </w:p>
          <w:p w14:paraId="19824F48" w14:textId="2D747040" w:rsidR="002B6E51" w:rsidRPr="004919B4" w:rsidRDefault="00C3495C" w:rsidP="00C3495C">
            <w:pPr>
              <w:pStyle w:val="Sraopastraipa"/>
              <w:numPr>
                <w:ilvl w:val="0"/>
                <w:numId w:val="7"/>
              </w:numPr>
              <w:tabs>
                <w:tab w:val="left" w:pos="289"/>
              </w:tabs>
              <w:spacing w:before="0" w:after="0"/>
              <w:ind w:left="0" w:firstLine="0"/>
              <w:rPr>
                <w:rFonts w:ascii="Times New Roman" w:hAnsi="Times New Roman"/>
                <w:sz w:val="24"/>
                <w:lang w:val="lt-LT"/>
              </w:rPr>
            </w:pPr>
            <w:r w:rsidRPr="004919B4">
              <w:rPr>
                <w:rFonts w:ascii="Times New Roman" w:hAnsi="Times New Roman"/>
                <w:sz w:val="24"/>
                <w:lang w:val="lt-LT"/>
              </w:rPr>
              <w:t>Rangovo pasiūlymas;</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16F4DC83"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Atliktų darbų akto forma, </w:t>
            </w:r>
            <w:r w:rsidR="00C3495C">
              <w:rPr>
                <w:rFonts w:ascii="Times New Roman" w:hAnsi="Times New Roman"/>
                <w:i/>
                <w:iCs/>
                <w:sz w:val="24"/>
                <w:lang w:val="lt-LT"/>
              </w:rPr>
              <w:t>5</w:t>
            </w:r>
            <w:r w:rsidR="002C3252" w:rsidRPr="0018633A">
              <w:rPr>
                <w:rFonts w:ascii="Times New Roman" w:hAnsi="Times New Roman"/>
                <w:i/>
                <w:iCs/>
                <w:sz w:val="24"/>
                <w:lang w:val="lt-LT"/>
              </w:rPr>
              <w:t xml:space="preserve"> priede pateikta Atliktų darbų ir išlaidų apmokėjimo pažyma</w:t>
            </w:r>
            <w:r w:rsidR="002C3252" w:rsidRPr="0018633A">
              <w:rPr>
                <w:rFonts w:ascii="Times New Roman" w:hAnsi="Times New Roman"/>
                <w:sz w:val="24"/>
                <w:lang w:val="lt-LT"/>
              </w:rPr>
              <w:t>)</w:t>
            </w:r>
            <w:r w:rsidRPr="0018633A">
              <w:rPr>
                <w:rFonts w:ascii="Times New Roman" w:hAnsi="Times New Roman"/>
                <w:sz w:val="24"/>
                <w:lang w:val="lt-LT"/>
              </w:rPr>
              <w:t>;</w:t>
            </w:r>
          </w:p>
          <w:p w14:paraId="0E51E434" w14:textId="77777777"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ir išlaidų apmokėjimo pažymos forma;</w:t>
            </w:r>
          </w:p>
          <w:p w14:paraId="2AD702BF" w14:textId="6B61C4AA" w:rsidR="009E0C77" w:rsidRPr="009E0C77" w:rsidRDefault="00171558" w:rsidP="009E0C77">
            <w:pPr>
              <w:pStyle w:val="Sraopastraipa"/>
              <w:numPr>
                <w:ilvl w:val="0"/>
                <w:numId w:val="7"/>
              </w:numPr>
              <w:tabs>
                <w:tab w:val="left" w:pos="289"/>
              </w:tabs>
              <w:spacing w:before="0" w:after="0"/>
              <w:ind w:left="6" w:firstLine="0"/>
              <w:rPr>
                <w:rFonts w:ascii="Times New Roman" w:hAnsi="Times New Roman"/>
                <w:color w:val="000000"/>
                <w:sz w:val="24"/>
                <w:lang w:val="lt-LT"/>
              </w:rPr>
            </w:pPr>
            <w:r>
              <w:rPr>
                <w:rFonts w:ascii="Times New Roman" w:hAnsi="Times New Roman"/>
                <w:sz w:val="24"/>
                <w:lang w:val="lt-LT"/>
              </w:rPr>
              <w:t xml:space="preserve">Darbų </w:t>
            </w:r>
            <w:r w:rsidR="0011605E">
              <w:rPr>
                <w:rFonts w:ascii="Times New Roman" w:hAnsi="Times New Roman"/>
                <w:sz w:val="24"/>
                <w:lang w:val="lt-LT"/>
              </w:rPr>
              <w:t>vykdymo</w:t>
            </w:r>
            <w:r>
              <w:rPr>
                <w:rFonts w:ascii="Times New Roman" w:hAnsi="Times New Roman"/>
                <w:sz w:val="24"/>
                <w:lang w:val="lt-LT"/>
              </w:rPr>
              <w:t xml:space="preserve"> grafikas.</w:t>
            </w:r>
          </w:p>
          <w:p w14:paraId="3356C1C8" w14:textId="77777777" w:rsidR="009E0C77" w:rsidRPr="000715DA" w:rsidRDefault="009E0C77" w:rsidP="009E0C77">
            <w:pPr>
              <w:pStyle w:val="Sraopastraipa"/>
              <w:numPr>
                <w:ilvl w:val="0"/>
                <w:numId w:val="7"/>
              </w:numPr>
              <w:tabs>
                <w:tab w:val="left" w:pos="319"/>
              </w:tabs>
              <w:spacing w:before="0"/>
              <w:ind w:left="6" w:firstLine="0"/>
              <w:rPr>
                <w:rFonts w:ascii="Times New Roman" w:hAnsi="Times New Roman"/>
                <w:color w:val="000000"/>
                <w:sz w:val="24"/>
                <w:lang w:val="lt-LT"/>
              </w:rPr>
            </w:pPr>
            <w:proofErr w:type="spellStart"/>
            <w:r w:rsidRPr="009E0C77">
              <w:rPr>
                <w:rFonts w:ascii="Times New Roman" w:hAnsi="Times New Roman"/>
                <w:sz w:val="24"/>
              </w:rPr>
              <w:t>Atsakymai</w:t>
            </w:r>
            <w:proofErr w:type="spellEnd"/>
            <w:r w:rsidRPr="009E0C77">
              <w:rPr>
                <w:rFonts w:ascii="Times New Roman" w:hAnsi="Times New Roman"/>
                <w:sz w:val="24"/>
              </w:rPr>
              <w:t xml:space="preserve"> į </w:t>
            </w:r>
            <w:proofErr w:type="spellStart"/>
            <w:r w:rsidRPr="009E0C77">
              <w:rPr>
                <w:rFonts w:ascii="Times New Roman" w:hAnsi="Times New Roman"/>
                <w:sz w:val="24"/>
              </w:rPr>
              <w:t>tiekėjų</w:t>
            </w:r>
            <w:proofErr w:type="spellEnd"/>
            <w:r w:rsidRPr="009E0C77">
              <w:rPr>
                <w:rFonts w:ascii="Times New Roman" w:hAnsi="Times New Roman"/>
                <w:sz w:val="24"/>
              </w:rPr>
              <w:t xml:space="preserve"> </w:t>
            </w:r>
            <w:proofErr w:type="spellStart"/>
            <w:r w:rsidRPr="009E0C77">
              <w:rPr>
                <w:rFonts w:ascii="Times New Roman" w:hAnsi="Times New Roman"/>
                <w:sz w:val="24"/>
              </w:rPr>
              <w:t>paklausimus</w:t>
            </w:r>
            <w:proofErr w:type="spellEnd"/>
            <w:r w:rsidRPr="009E0C77">
              <w:rPr>
                <w:rFonts w:ascii="Times New Roman" w:hAnsi="Times New Roman"/>
                <w:sz w:val="24"/>
              </w:rPr>
              <w:t xml:space="preserve"> (</w:t>
            </w:r>
            <w:proofErr w:type="spellStart"/>
            <w:r w:rsidRPr="009E0C77">
              <w:rPr>
                <w:rFonts w:ascii="Times New Roman" w:hAnsi="Times New Roman"/>
                <w:sz w:val="24"/>
              </w:rPr>
              <w:t>jei</w:t>
            </w:r>
            <w:proofErr w:type="spellEnd"/>
            <w:r w:rsidRPr="009E0C77">
              <w:rPr>
                <w:rFonts w:ascii="Times New Roman" w:hAnsi="Times New Roman"/>
                <w:sz w:val="24"/>
              </w:rPr>
              <w:t xml:space="preserve"> </w:t>
            </w:r>
            <w:proofErr w:type="spellStart"/>
            <w:r w:rsidRPr="009E0C77">
              <w:rPr>
                <w:rFonts w:ascii="Times New Roman" w:hAnsi="Times New Roman"/>
                <w:sz w:val="24"/>
              </w:rPr>
              <w:t>tokių</w:t>
            </w:r>
            <w:proofErr w:type="spellEnd"/>
            <w:r w:rsidRPr="009E0C77">
              <w:rPr>
                <w:rFonts w:ascii="Times New Roman" w:hAnsi="Times New Roman"/>
                <w:sz w:val="24"/>
              </w:rPr>
              <w:t xml:space="preserve"> bus).</w:t>
            </w:r>
          </w:p>
          <w:p w14:paraId="5D4E751E" w14:textId="7F90020C" w:rsidR="000715DA" w:rsidRPr="000715DA" w:rsidRDefault="000715DA" w:rsidP="000715DA">
            <w:pPr>
              <w:tabs>
                <w:tab w:val="left" w:pos="319"/>
              </w:tabs>
              <w:ind w:left="6"/>
              <w:rPr>
                <w:rFonts w:ascii="Times New Roman" w:hAnsi="Times New Roman"/>
                <w:color w:val="000000"/>
                <w:sz w:val="24"/>
              </w:rPr>
            </w:pPr>
          </w:p>
        </w:tc>
      </w:tr>
      <w:tr w:rsidR="00AD6D41" w:rsidRPr="0018633A" w14:paraId="250319EF" w14:textId="77777777" w:rsidTr="000D65D2">
        <w:trPr>
          <w:trHeight w:val="553"/>
        </w:trPr>
        <w:tc>
          <w:tcPr>
            <w:tcW w:w="2263" w:type="dxa"/>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tcPr>
          <w:p w14:paraId="357D5A6F" w14:textId="7FAC3EC1"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840B73">
              <w:rPr>
                <w:rFonts w:ascii="Times New Roman" w:hAnsi="Times New Roman"/>
                <w:sz w:val="24"/>
                <w:szCs w:val="24"/>
              </w:rPr>
              <w:t>Kretingos</w:t>
            </w:r>
            <w:r w:rsidR="00217A3D" w:rsidRPr="0018633A">
              <w:rPr>
                <w:rFonts w:ascii="Times New Roman" w:hAnsi="Times New Roman"/>
                <w:sz w:val="24"/>
                <w:szCs w:val="24"/>
              </w:rPr>
              <w:t xml:space="preserve">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840B73">
              <w:rPr>
                <w:rFonts w:ascii="Times New Roman" w:hAnsi="Times New Roman"/>
                <w:sz w:val="24"/>
                <w:szCs w:val="24"/>
              </w:rPr>
              <w:t>vedėjo pavaduotoja Sonata Skominienė</w:t>
            </w:r>
            <w:r w:rsidR="00B02167" w:rsidRPr="00B02167">
              <w:rPr>
                <w:rFonts w:ascii="Times New Roman" w:hAnsi="Times New Roman"/>
                <w:i/>
                <w:iCs/>
                <w:sz w:val="24"/>
                <w:szCs w:val="24"/>
              </w:rPr>
              <w:t xml:space="preserve">, </w:t>
            </w:r>
            <w:proofErr w:type="spellStart"/>
            <w:r w:rsidR="00840B73">
              <w:rPr>
                <w:rFonts w:ascii="Times New Roman" w:hAnsi="Times New Roman"/>
                <w:i/>
                <w:iCs/>
                <w:sz w:val="24"/>
                <w:szCs w:val="24"/>
              </w:rPr>
              <w:t>sonata.skominiene</w:t>
            </w:r>
            <w:proofErr w:type="spellEnd"/>
            <w:r w:rsidR="00840B73">
              <w:rPr>
                <w:rFonts w:ascii="Times New Roman" w:hAnsi="Times New Roman"/>
                <w:i/>
                <w:iCs/>
                <w:sz w:val="24"/>
                <w:szCs w:val="24"/>
                <w:lang w:val="en-US"/>
              </w:rPr>
              <w:t>@kretinga.lt</w:t>
            </w:r>
            <w:r w:rsidR="00217A3D" w:rsidRPr="00B02167">
              <w:rPr>
                <w:rFonts w:ascii="Times New Roman" w:hAnsi="Times New Roman"/>
                <w:i/>
                <w:iCs/>
                <w:sz w:val="24"/>
                <w:szCs w:val="24"/>
              </w:rPr>
              <w:t xml:space="preserve">, </w:t>
            </w:r>
            <w:r w:rsidR="00840B73">
              <w:rPr>
                <w:rFonts w:ascii="Times New Roman" w:hAnsi="Times New Roman"/>
                <w:i/>
                <w:iCs/>
                <w:sz w:val="24"/>
                <w:szCs w:val="24"/>
              </w:rPr>
              <w:t>0 445 74140</w:t>
            </w:r>
            <w:r w:rsidR="00217A3D" w:rsidRPr="00B02167">
              <w:rPr>
                <w:rFonts w:ascii="Times New Roman" w:hAnsi="Times New Roman"/>
                <w:i/>
                <w:iCs/>
                <w:sz w:val="24"/>
                <w:szCs w:val="24"/>
              </w:rPr>
              <w:t>.</w:t>
            </w:r>
            <w:r w:rsidR="00B02167">
              <w:rPr>
                <w:rFonts w:ascii="Times New Roman" w:hAnsi="Times New Roman"/>
                <w:sz w:val="24"/>
                <w:szCs w:val="24"/>
              </w:rPr>
              <w:t>]</w:t>
            </w:r>
            <w:r w:rsidR="00217A3D" w:rsidRPr="0018633A">
              <w:rPr>
                <w:rFonts w:ascii="Times New Roman" w:hAnsi="Times New Roman"/>
                <w:sz w:val="24"/>
                <w:szCs w:val="24"/>
              </w:rPr>
              <w:t>.</w:t>
            </w:r>
          </w:p>
        </w:tc>
      </w:tr>
      <w:tr w:rsidR="00AD6D41" w:rsidRPr="0018633A" w14:paraId="398C2BA0" w14:textId="77777777" w:rsidTr="000D65D2">
        <w:trPr>
          <w:trHeight w:val="472"/>
        </w:trPr>
        <w:tc>
          <w:tcPr>
            <w:tcW w:w="2263" w:type="dxa"/>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0C6A94E3" w:rsidR="00173D9E" w:rsidRPr="0018633A" w:rsidRDefault="00CF6C3F" w:rsidP="00173D9E">
            <w:pPr>
              <w:spacing w:after="0" w:line="240" w:lineRule="auto"/>
              <w:rPr>
                <w:rFonts w:ascii="Times New Roman" w:hAnsi="Times New Roman"/>
                <w:sz w:val="24"/>
                <w:szCs w:val="24"/>
              </w:rPr>
            </w:pPr>
            <w:r>
              <w:rPr>
                <w:rFonts w:ascii="Times New Roman" w:hAnsi="Times New Roman"/>
                <w:b/>
                <w:sz w:val="24"/>
                <w:szCs w:val="24"/>
              </w:rPr>
              <w:t>Kretingos</w:t>
            </w:r>
            <w:r w:rsidR="00173D9E" w:rsidRPr="0018633A">
              <w:rPr>
                <w:rFonts w:ascii="Times New Roman" w:hAnsi="Times New Roman"/>
                <w:b/>
                <w:sz w:val="24"/>
                <w:szCs w:val="24"/>
              </w:rPr>
              <w:t xml:space="preserve"> rajono savivaldybės administracija</w:t>
            </w:r>
          </w:p>
          <w:p w14:paraId="56E7C70D" w14:textId="599D9B5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Savanorių </w:t>
            </w:r>
            <w:r w:rsidR="00CF6C3F">
              <w:rPr>
                <w:rFonts w:ascii="Times New Roman" w:hAnsi="Times New Roman"/>
                <w:sz w:val="24"/>
                <w:szCs w:val="24"/>
              </w:rPr>
              <w:t>g. 29A</w:t>
            </w:r>
            <w:r w:rsidRPr="0018633A">
              <w:rPr>
                <w:rFonts w:ascii="Times New Roman" w:hAnsi="Times New Roman"/>
                <w:sz w:val="24"/>
                <w:szCs w:val="24"/>
              </w:rPr>
              <w:t xml:space="preserve">, </w:t>
            </w:r>
            <w:r w:rsidR="00CF6C3F">
              <w:rPr>
                <w:rFonts w:ascii="Times New Roman" w:hAnsi="Times New Roman"/>
                <w:sz w:val="24"/>
                <w:szCs w:val="24"/>
                <w:lang w:eastAsia="en-US"/>
              </w:rPr>
              <w:t>Kretinga</w:t>
            </w:r>
          </w:p>
          <w:p w14:paraId="14CC1E88" w14:textId="23C48649"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w:t>
            </w:r>
            <w:r w:rsidR="00CF6C3F">
              <w:rPr>
                <w:rFonts w:ascii="Times New Roman" w:hAnsi="Times New Roman"/>
                <w:sz w:val="24"/>
                <w:szCs w:val="24"/>
              </w:rPr>
              <w:t>715222</w:t>
            </w:r>
          </w:p>
          <w:p w14:paraId="75BC14F4" w14:textId="37BC1BCB"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w:t>
            </w:r>
            <w:r w:rsidR="00CF6C3F">
              <w:rPr>
                <w:rFonts w:ascii="Times New Roman" w:hAnsi="Times New Roman"/>
                <w:bCs/>
                <w:sz w:val="24"/>
                <w:szCs w:val="24"/>
                <w:lang w:eastAsia="en-US"/>
              </w:rPr>
              <w:t> 445 53 141</w:t>
            </w:r>
          </w:p>
          <w:p w14:paraId="4B7CD4C5" w14:textId="02F69A16"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4" w:history="1">
              <w:r w:rsidR="00CF6C3F" w:rsidRPr="002E5057">
                <w:rPr>
                  <w:rStyle w:val="Hipersaitas"/>
                  <w:rFonts w:ascii="Times New Roman" w:hAnsi="Times New Roman"/>
                  <w:bCs/>
                  <w:sz w:val="24"/>
                  <w:szCs w:val="24"/>
                  <w:lang w:eastAsia="en-US"/>
                </w:rPr>
                <w:t>savivaldybe@kretinga.lt</w:t>
              </w:r>
            </w:hyperlink>
            <w:r w:rsidRPr="0018633A">
              <w:rPr>
                <w:rFonts w:ascii="Times New Roman" w:hAnsi="Times New Roman"/>
                <w:bCs/>
                <w:sz w:val="24"/>
                <w:szCs w:val="24"/>
                <w:lang w:eastAsia="en-US"/>
              </w:rPr>
              <w:t xml:space="preserve"> </w:t>
            </w:r>
          </w:p>
          <w:p w14:paraId="0EFB546C" w14:textId="31D72C6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001A5232" w:rsidRPr="001A5232">
              <w:rPr>
                <w:rFonts w:ascii="Times New Roman" w:hAnsi="Times New Roman"/>
                <w:bCs/>
                <w:sz w:val="24"/>
                <w:szCs w:val="24"/>
                <w:lang w:eastAsia="en-US"/>
              </w:rPr>
              <w:t>LT73 4010 0418 0000 0035</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lastRenderedPageBreak/>
              <w:t xml:space="preserve">Bankas </w:t>
            </w:r>
            <w:proofErr w:type="spellStart"/>
            <w:r w:rsidRPr="0018633A">
              <w:rPr>
                <w:rFonts w:ascii="Times New Roman" w:hAnsi="Times New Roman"/>
                <w:bCs/>
                <w:sz w:val="24"/>
                <w:szCs w:val="24"/>
                <w:lang w:eastAsia="en-US"/>
              </w:rPr>
              <w:t>Luminor</w:t>
            </w:r>
            <w:proofErr w:type="spellEnd"/>
            <w:r w:rsidRPr="0018633A">
              <w:rPr>
                <w:rFonts w:ascii="Times New Roman" w:hAnsi="Times New Roman"/>
                <w:bCs/>
                <w:sz w:val="24"/>
                <w:szCs w:val="24"/>
                <w:lang w:eastAsia="en-US"/>
              </w:rPr>
              <w:t xml:space="preserve">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7CDD1695" w14:textId="6428C4BA" w:rsidR="00AD6D41" w:rsidRDefault="00CF6C3F" w:rsidP="00AD6D41">
            <w:pPr>
              <w:spacing w:after="0" w:line="240" w:lineRule="auto"/>
              <w:jc w:val="both"/>
              <w:rPr>
                <w:rFonts w:ascii="Times New Roman" w:hAnsi="Times New Roman"/>
                <w:bCs/>
                <w:sz w:val="24"/>
                <w:szCs w:val="24"/>
              </w:rPr>
            </w:pPr>
            <w:r>
              <w:rPr>
                <w:rFonts w:ascii="Times New Roman" w:hAnsi="Times New Roman"/>
                <w:bCs/>
                <w:sz w:val="24"/>
                <w:szCs w:val="24"/>
              </w:rPr>
              <w:t>Pareigos</w:t>
            </w:r>
          </w:p>
          <w:p w14:paraId="6F890956" w14:textId="57F4F188" w:rsidR="00CF6C3F" w:rsidRPr="00CF6C3F" w:rsidRDefault="00CF6C3F" w:rsidP="00AD6D41">
            <w:pPr>
              <w:spacing w:after="0" w:line="240" w:lineRule="auto"/>
              <w:jc w:val="both"/>
              <w:rPr>
                <w:rFonts w:ascii="Times New Roman" w:hAnsi="Times New Roman"/>
                <w:bCs/>
                <w:i/>
                <w:iCs/>
                <w:sz w:val="24"/>
                <w:szCs w:val="24"/>
              </w:rPr>
            </w:pPr>
            <w:r w:rsidRPr="00CF6C3F">
              <w:rPr>
                <w:rFonts w:ascii="Times New Roman" w:hAnsi="Times New Roman"/>
                <w:bCs/>
                <w:i/>
                <w:iCs/>
                <w:sz w:val="24"/>
                <w:szCs w:val="24"/>
              </w:rPr>
              <w:t>Vardas, Pavardė</w:t>
            </w:r>
          </w:p>
        </w:tc>
        <w:tc>
          <w:tcPr>
            <w:tcW w:w="4111" w:type="dxa"/>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lastRenderedPageBreak/>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68154F93" w14:textId="068048F1"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PVM mok. </w:t>
            </w:r>
            <w:r w:rsidR="00B02167" w:rsidRPr="0018633A">
              <w:rPr>
                <w:rFonts w:ascii="Times New Roman" w:hAnsi="Times New Roman"/>
                <w:bCs/>
                <w:sz w:val="24"/>
                <w:szCs w:val="24"/>
              </w:rPr>
              <w:t>K</w:t>
            </w:r>
            <w:r w:rsidR="00B02167">
              <w:rPr>
                <w:rFonts w:ascii="Times New Roman" w:hAnsi="Times New Roman"/>
                <w:bCs/>
                <w:sz w:val="24"/>
                <w:szCs w:val="24"/>
              </w:rPr>
              <w:t>.</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proofErr w:type="spellStart"/>
            <w:r w:rsidRPr="0018633A">
              <w:rPr>
                <w:rFonts w:ascii="Times New Roman" w:hAnsi="Times New Roman"/>
                <w:bCs/>
                <w:sz w:val="24"/>
                <w:szCs w:val="24"/>
              </w:rPr>
              <w:t>A.s</w:t>
            </w:r>
            <w:proofErr w:type="spellEnd"/>
            <w:r w:rsidRPr="0018633A">
              <w:rPr>
                <w:rFonts w:ascii="Times New Roman" w:hAnsi="Times New Roman"/>
                <w:bCs/>
                <w:sz w:val="24"/>
                <w:szCs w:val="24"/>
              </w:rPr>
              <w:t xml:space="preserve">.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lastRenderedPageBreak/>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42FBBB2D" w:rsidR="005D7A76" w:rsidRPr="0018633A" w:rsidRDefault="00CF6C3F" w:rsidP="005D7A76">
            <w:pPr>
              <w:spacing w:after="0" w:line="240" w:lineRule="auto"/>
              <w:jc w:val="both"/>
              <w:rPr>
                <w:rFonts w:ascii="Times New Roman" w:hAnsi="Times New Roman"/>
                <w:bCs/>
                <w:sz w:val="24"/>
                <w:szCs w:val="24"/>
              </w:rPr>
            </w:pPr>
            <w:r>
              <w:rPr>
                <w:rFonts w:ascii="Times New Roman" w:hAnsi="Times New Roman"/>
                <w:bCs/>
                <w:sz w:val="24"/>
                <w:szCs w:val="24"/>
              </w:rPr>
              <w:t>Pareigos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6C836347"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00F854D3">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1CB6EF9C"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8835CC">
        <w:rPr>
          <w:rFonts w:ascii="Times New Roman" w:hAnsi="Times New Roman" w:cs="Times New Roman"/>
          <w:color w:val="auto"/>
        </w:rPr>
        <w:t>Kretingos</w:t>
      </w:r>
      <w:r w:rsidR="00287A8E" w:rsidRPr="0018633A">
        <w:rPr>
          <w:rFonts w:ascii="Times New Roman" w:hAnsi="Times New Roman" w:cs="Times New Roman"/>
          <w:color w:val="auto"/>
        </w:rPr>
        <w:t xml:space="preserve">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w:t>
      </w:r>
      <w:proofErr w:type="spellStart"/>
      <w:r w:rsidR="00067920" w:rsidRPr="0094703B">
        <w:rPr>
          <w:rFonts w:ascii="Times New Roman" w:hAnsi="Times New Roman" w:cs="Times New Roman"/>
          <w:color w:val="auto"/>
        </w:rPr>
        <w:t>us</w:t>
      </w:r>
      <w:proofErr w:type="spellEnd"/>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w:t>
      </w:r>
      <w:proofErr w:type="spellStart"/>
      <w:r w:rsidR="00067920" w:rsidRPr="0094703B">
        <w:rPr>
          <w:rFonts w:ascii="Times New Roman" w:hAnsi="Times New Roman" w:cs="Times New Roman"/>
          <w:color w:val="auto"/>
        </w:rPr>
        <w:t>us</w:t>
      </w:r>
      <w:proofErr w:type="spellEnd"/>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0BDA03E0"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w:t>
      </w:r>
      <w:r w:rsidR="008E402E">
        <w:rPr>
          <w:rFonts w:ascii="Times New Roman" w:hAnsi="Times New Roman"/>
          <w:bCs/>
          <w:sz w:val="24"/>
          <w:szCs w:val="24"/>
          <w:lang w:val="lt-LT"/>
        </w:rPr>
        <w:t>6.</w:t>
      </w:r>
      <w:r w:rsidR="00C50C01">
        <w:rPr>
          <w:rFonts w:ascii="Times New Roman" w:hAnsi="Times New Roman"/>
          <w:bCs/>
          <w:sz w:val="24"/>
          <w:szCs w:val="24"/>
          <w:lang w:val="lt-LT"/>
        </w:rPr>
        <w:t>4 ir 6.</w:t>
      </w:r>
      <w:r w:rsidR="008E402E">
        <w:rPr>
          <w:rFonts w:ascii="Times New Roman" w:hAnsi="Times New Roman"/>
          <w:bCs/>
          <w:sz w:val="24"/>
          <w:szCs w:val="24"/>
          <w:lang w:val="lt-LT"/>
        </w:rPr>
        <w:t>6.</w:t>
      </w:r>
      <w:r w:rsidR="00C50C01">
        <w:rPr>
          <w:rFonts w:ascii="Times New Roman" w:hAnsi="Times New Roman"/>
          <w:bCs/>
          <w:sz w:val="24"/>
          <w:szCs w:val="24"/>
          <w:lang w:val="lt-LT"/>
        </w:rPr>
        <w:t>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w:t>
      </w:r>
      <w:proofErr w:type="spellStart"/>
      <w:r w:rsidR="001B4622" w:rsidRPr="001B4622">
        <w:rPr>
          <w:rFonts w:ascii="Times New Roman" w:hAnsi="Times New Roman"/>
          <w:sz w:val="24"/>
          <w:lang w:val="lt-LT"/>
        </w:rPr>
        <w:t>subtiekimo</w:t>
      </w:r>
      <w:proofErr w:type="spellEnd"/>
      <w:r w:rsidR="001B4622" w:rsidRPr="001B4622">
        <w:rPr>
          <w:rFonts w:ascii="Times New Roman" w:hAnsi="Times New Roman"/>
          <w:sz w:val="24"/>
          <w:lang w:val="lt-LT"/>
        </w:rPr>
        <w:t xml:space="preserve">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815158"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 xml:space="preserve">Sutarties kaina Sutarties galiojimo metu nekeičiama, išskyrus šiame punkte nurodytais </w:t>
      </w:r>
      <w:r w:rsidRPr="00815158">
        <w:rPr>
          <w:rFonts w:ascii="Times New Roman" w:hAnsi="Times New Roman"/>
          <w:b/>
          <w:bCs/>
          <w:sz w:val="24"/>
          <w:lang w:val="lt-LT"/>
        </w:rPr>
        <w:t>atvejais:</w:t>
      </w:r>
    </w:p>
    <w:p w14:paraId="12CC215B" w14:textId="3C4F347B" w:rsidR="00C601B7" w:rsidRPr="00C601B7"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815158">
        <w:rPr>
          <w:rFonts w:ascii="Times New Roman" w:hAnsi="Times New Roman"/>
          <w:sz w:val="24"/>
          <w:lang w:val="lt-LT"/>
        </w:rPr>
        <w:t>Pagal Sutarties 18.12. papunktį įforminus Pakeitimą Sutarties kaina gali būti koreguojama papildomų/ keičiamų</w:t>
      </w:r>
      <w:r w:rsidRPr="00C601B7">
        <w:rPr>
          <w:rFonts w:ascii="Times New Roman" w:hAnsi="Times New Roman"/>
          <w:sz w:val="24"/>
        </w:rPr>
        <w:t>/</w:t>
      </w:r>
      <w:proofErr w:type="spellStart"/>
      <w:r w:rsidRPr="00C601B7">
        <w:rPr>
          <w:rFonts w:ascii="Times New Roman" w:hAnsi="Times New Roman"/>
          <w:sz w:val="24"/>
        </w:rPr>
        <w:t>nevykdomų</w:t>
      </w:r>
      <w:proofErr w:type="spellEnd"/>
      <w:r w:rsidRPr="00C601B7">
        <w:rPr>
          <w:rFonts w:ascii="Times New Roman" w:hAnsi="Times New Roman"/>
          <w:sz w:val="24"/>
        </w:rPr>
        <w:t xml:space="preserve"> </w:t>
      </w:r>
      <w:proofErr w:type="spellStart"/>
      <w:r w:rsidRPr="00C601B7">
        <w:rPr>
          <w:rFonts w:ascii="Times New Roman" w:hAnsi="Times New Roman"/>
          <w:sz w:val="24"/>
        </w:rPr>
        <w:t>Darbų</w:t>
      </w:r>
      <w:proofErr w:type="spellEnd"/>
      <w:r w:rsidRPr="00C601B7">
        <w:rPr>
          <w:rFonts w:ascii="Times New Roman" w:hAnsi="Times New Roman"/>
          <w:sz w:val="24"/>
        </w:rPr>
        <w:t xml:space="preserve"> </w:t>
      </w:r>
      <w:proofErr w:type="spellStart"/>
      <w:r w:rsidRPr="00C601B7">
        <w:rPr>
          <w:rFonts w:ascii="Times New Roman" w:hAnsi="Times New Roman"/>
          <w:sz w:val="24"/>
        </w:rPr>
        <w:t>sumomis</w:t>
      </w:r>
      <w:proofErr w:type="spellEnd"/>
      <w:r w:rsidRPr="00C601B7">
        <w:rPr>
          <w:rFonts w:ascii="Times New Roman" w:hAnsi="Times New Roman"/>
          <w:sz w:val="24"/>
        </w:rPr>
        <w:t xml:space="preserve">, </w:t>
      </w:r>
      <w:proofErr w:type="spellStart"/>
      <w:r w:rsidRPr="00C601B7">
        <w:rPr>
          <w:rFonts w:ascii="Times New Roman" w:hAnsi="Times New Roman"/>
          <w:sz w:val="24"/>
        </w:rPr>
        <w:t>sudarant</w:t>
      </w:r>
      <w:proofErr w:type="spellEnd"/>
      <w:r w:rsidRPr="00C601B7">
        <w:rPr>
          <w:rFonts w:ascii="Times New Roman" w:hAnsi="Times New Roman"/>
          <w:sz w:val="24"/>
        </w:rPr>
        <w:t xml:space="preserve"> </w:t>
      </w:r>
      <w:proofErr w:type="spellStart"/>
      <w:r w:rsidRPr="00C601B7">
        <w:rPr>
          <w:rFonts w:ascii="Times New Roman" w:hAnsi="Times New Roman"/>
          <w:sz w:val="24"/>
        </w:rPr>
        <w:t>susitarimą</w:t>
      </w:r>
      <w:proofErr w:type="spellEnd"/>
      <w:r w:rsidRPr="00C601B7">
        <w:rPr>
          <w:rFonts w:ascii="Times New Roman" w:hAnsi="Times New Roman"/>
          <w:sz w:val="24"/>
        </w:rPr>
        <w:t xml:space="preserve"> </w:t>
      </w:r>
      <w:proofErr w:type="spellStart"/>
      <w:r w:rsidRPr="00C601B7">
        <w:rPr>
          <w:rFonts w:ascii="Times New Roman" w:hAnsi="Times New Roman"/>
          <w:sz w:val="24"/>
        </w:rPr>
        <w:t>dėl</w:t>
      </w:r>
      <w:proofErr w:type="spellEnd"/>
      <w:r w:rsidRPr="00C601B7">
        <w:rPr>
          <w:rFonts w:ascii="Times New Roman" w:hAnsi="Times New Roman"/>
          <w:sz w:val="24"/>
        </w:rPr>
        <w:t xml:space="preserve"> </w:t>
      </w:r>
      <w:proofErr w:type="spellStart"/>
      <w:r w:rsidRPr="00C601B7">
        <w:rPr>
          <w:rFonts w:ascii="Times New Roman" w:hAnsi="Times New Roman"/>
          <w:sz w:val="24"/>
        </w:rPr>
        <w:t>Sutarties</w:t>
      </w:r>
      <w:proofErr w:type="spellEnd"/>
      <w:r w:rsidRPr="00C601B7">
        <w:rPr>
          <w:rFonts w:ascii="Times New Roman" w:hAnsi="Times New Roman"/>
          <w:sz w:val="24"/>
        </w:rPr>
        <w:t xml:space="preserve"> </w:t>
      </w:r>
      <w:proofErr w:type="spellStart"/>
      <w:r w:rsidRPr="00C601B7">
        <w:rPr>
          <w:rFonts w:ascii="Times New Roman" w:hAnsi="Times New Roman"/>
          <w:sz w:val="24"/>
        </w:rPr>
        <w:t>kainos</w:t>
      </w:r>
      <w:proofErr w:type="spellEnd"/>
      <w:r w:rsidRPr="00C601B7">
        <w:rPr>
          <w:rFonts w:ascii="Times New Roman" w:hAnsi="Times New Roman"/>
          <w:sz w:val="24"/>
        </w:rPr>
        <w:t xml:space="preserve"> </w:t>
      </w:r>
      <w:proofErr w:type="spellStart"/>
      <w:r w:rsidRPr="00C601B7">
        <w:rPr>
          <w:rFonts w:ascii="Times New Roman" w:hAnsi="Times New Roman"/>
          <w:sz w:val="24"/>
        </w:rPr>
        <w:t>koregavimo</w:t>
      </w:r>
      <w:proofErr w:type="spellEnd"/>
      <w:r w:rsidRPr="00C601B7">
        <w:rPr>
          <w:rFonts w:ascii="Times New Roman" w:hAnsi="Times New Roman"/>
          <w:sz w:val="24"/>
        </w:rPr>
        <w:t xml:space="preserve">. </w:t>
      </w:r>
      <w:proofErr w:type="spellStart"/>
      <w:r w:rsidRPr="00C601B7">
        <w:rPr>
          <w:rFonts w:ascii="Times New Roman" w:hAnsi="Times New Roman"/>
          <w:sz w:val="24"/>
        </w:rPr>
        <w:t>Papildomų</w:t>
      </w:r>
      <w:proofErr w:type="spellEnd"/>
      <w:r w:rsidRPr="00C601B7">
        <w:rPr>
          <w:rFonts w:ascii="Times New Roman" w:hAnsi="Times New Roman"/>
          <w:sz w:val="24"/>
        </w:rPr>
        <w:t>/</w:t>
      </w:r>
      <w:proofErr w:type="spellStart"/>
      <w:r w:rsidRPr="00C601B7">
        <w:rPr>
          <w:rFonts w:ascii="Times New Roman" w:hAnsi="Times New Roman"/>
          <w:sz w:val="24"/>
        </w:rPr>
        <w:t>keičiamų</w:t>
      </w:r>
      <w:proofErr w:type="spellEnd"/>
      <w:r w:rsidRPr="00C601B7">
        <w:rPr>
          <w:rFonts w:ascii="Times New Roman" w:hAnsi="Times New Roman"/>
          <w:sz w:val="24"/>
        </w:rPr>
        <w:t>/</w:t>
      </w:r>
      <w:proofErr w:type="spellStart"/>
      <w:r w:rsidRPr="00C601B7">
        <w:rPr>
          <w:rFonts w:ascii="Times New Roman" w:hAnsi="Times New Roman"/>
          <w:sz w:val="24"/>
        </w:rPr>
        <w:t>nevykdomų</w:t>
      </w:r>
      <w:proofErr w:type="spellEnd"/>
      <w:r w:rsidRPr="00C601B7">
        <w:rPr>
          <w:rFonts w:ascii="Times New Roman" w:hAnsi="Times New Roman"/>
          <w:sz w:val="24"/>
        </w:rPr>
        <w:t xml:space="preserve"> </w:t>
      </w:r>
      <w:proofErr w:type="spellStart"/>
      <w:r w:rsidRPr="00C601B7">
        <w:rPr>
          <w:rFonts w:ascii="Times New Roman" w:hAnsi="Times New Roman"/>
          <w:sz w:val="24"/>
        </w:rPr>
        <w:t>Darbų</w:t>
      </w:r>
      <w:proofErr w:type="spellEnd"/>
      <w:r w:rsidRPr="00C601B7">
        <w:rPr>
          <w:rFonts w:ascii="Times New Roman" w:hAnsi="Times New Roman"/>
          <w:sz w:val="24"/>
        </w:rPr>
        <w:t xml:space="preserve"> </w:t>
      </w:r>
      <w:proofErr w:type="spellStart"/>
      <w:r w:rsidRPr="00C601B7">
        <w:rPr>
          <w:rFonts w:ascii="Times New Roman" w:hAnsi="Times New Roman"/>
          <w:sz w:val="24"/>
        </w:rPr>
        <w:t>kainos</w:t>
      </w:r>
      <w:proofErr w:type="spellEnd"/>
      <w:r w:rsidRPr="00C601B7">
        <w:rPr>
          <w:rFonts w:ascii="Times New Roman" w:hAnsi="Times New Roman"/>
          <w:sz w:val="24"/>
        </w:rPr>
        <w:t xml:space="preserve"> </w:t>
      </w:r>
      <w:proofErr w:type="spellStart"/>
      <w:r w:rsidRPr="00C601B7">
        <w:rPr>
          <w:rFonts w:ascii="Times New Roman" w:hAnsi="Times New Roman"/>
          <w:sz w:val="24"/>
        </w:rPr>
        <w:t>apskaičiuojamos</w:t>
      </w:r>
      <w:proofErr w:type="spellEnd"/>
      <w:r w:rsidRPr="00C601B7">
        <w:rPr>
          <w:rFonts w:ascii="Times New Roman" w:hAnsi="Times New Roman"/>
          <w:sz w:val="24"/>
        </w:rPr>
        <w:t xml:space="preserve"> </w:t>
      </w:r>
      <w:proofErr w:type="spellStart"/>
      <w:r w:rsidRPr="00C601B7">
        <w:rPr>
          <w:rFonts w:ascii="Times New Roman" w:hAnsi="Times New Roman"/>
          <w:sz w:val="24"/>
        </w:rPr>
        <w:t>žemiau</w:t>
      </w:r>
      <w:proofErr w:type="spellEnd"/>
      <w:r w:rsidRPr="00C601B7">
        <w:rPr>
          <w:rFonts w:ascii="Times New Roman" w:hAnsi="Times New Roman"/>
          <w:sz w:val="24"/>
        </w:rPr>
        <w:t xml:space="preserve"> </w:t>
      </w:r>
      <w:proofErr w:type="spellStart"/>
      <w:r w:rsidRPr="00C601B7">
        <w:rPr>
          <w:rFonts w:ascii="Times New Roman" w:hAnsi="Times New Roman"/>
          <w:sz w:val="24"/>
        </w:rPr>
        <w:t>pateikiamais</w:t>
      </w:r>
      <w:proofErr w:type="spellEnd"/>
      <w:r w:rsidRPr="00C601B7">
        <w:rPr>
          <w:rFonts w:ascii="Times New Roman" w:hAnsi="Times New Roman"/>
          <w:sz w:val="24"/>
        </w:rPr>
        <w:t xml:space="preserve"> </w:t>
      </w:r>
      <w:proofErr w:type="spellStart"/>
      <w:r w:rsidRPr="00C601B7">
        <w:rPr>
          <w:rFonts w:ascii="Times New Roman" w:hAnsi="Times New Roman"/>
          <w:sz w:val="24"/>
        </w:rPr>
        <w:t>būdais</w:t>
      </w:r>
      <w:proofErr w:type="spellEnd"/>
      <w:r w:rsidRPr="00C601B7">
        <w:rPr>
          <w:rFonts w:ascii="Times New Roman" w:hAnsi="Times New Roman"/>
          <w:sz w:val="24"/>
        </w:rPr>
        <w:t xml:space="preserve">, </w:t>
      </w:r>
      <w:proofErr w:type="spellStart"/>
      <w:r w:rsidRPr="00C601B7">
        <w:rPr>
          <w:rFonts w:ascii="Times New Roman" w:hAnsi="Times New Roman"/>
          <w:sz w:val="24"/>
        </w:rPr>
        <w:t>nustatant</w:t>
      </w:r>
      <w:proofErr w:type="spellEnd"/>
      <w:r w:rsidRPr="00C601B7">
        <w:rPr>
          <w:rFonts w:ascii="Times New Roman" w:hAnsi="Times New Roman"/>
          <w:sz w:val="24"/>
        </w:rPr>
        <w:t xml:space="preserve"> </w:t>
      </w:r>
      <w:proofErr w:type="spellStart"/>
      <w:r w:rsidRPr="00C601B7">
        <w:rPr>
          <w:rFonts w:ascii="Times New Roman" w:hAnsi="Times New Roman"/>
          <w:sz w:val="24"/>
        </w:rPr>
        <w:t>aukščiau</w:t>
      </w:r>
      <w:proofErr w:type="spellEnd"/>
      <w:r w:rsidRPr="00C601B7">
        <w:rPr>
          <w:rFonts w:ascii="Times New Roman" w:hAnsi="Times New Roman"/>
          <w:sz w:val="24"/>
        </w:rPr>
        <w:t xml:space="preserve"> </w:t>
      </w:r>
      <w:proofErr w:type="spellStart"/>
      <w:r w:rsidRPr="00C601B7">
        <w:rPr>
          <w:rFonts w:ascii="Times New Roman" w:hAnsi="Times New Roman"/>
          <w:sz w:val="24"/>
        </w:rPr>
        <w:t>esančio</w:t>
      </w:r>
      <w:proofErr w:type="spellEnd"/>
      <w:r w:rsidRPr="00C601B7">
        <w:rPr>
          <w:rFonts w:ascii="Times New Roman" w:hAnsi="Times New Roman"/>
          <w:sz w:val="24"/>
        </w:rPr>
        <w:t xml:space="preserve"> </w:t>
      </w:r>
      <w:proofErr w:type="spellStart"/>
      <w:r w:rsidRPr="00C601B7">
        <w:rPr>
          <w:rFonts w:ascii="Times New Roman" w:hAnsi="Times New Roman"/>
          <w:sz w:val="24"/>
        </w:rPr>
        <w:t>būdo</w:t>
      </w:r>
      <w:proofErr w:type="spellEnd"/>
      <w:r w:rsidRPr="00C601B7">
        <w:rPr>
          <w:rFonts w:ascii="Times New Roman" w:hAnsi="Times New Roman"/>
          <w:sz w:val="24"/>
        </w:rPr>
        <w:t xml:space="preserve"> </w:t>
      </w:r>
      <w:proofErr w:type="spellStart"/>
      <w:r w:rsidRPr="00C601B7">
        <w:rPr>
          <w:rFonts w:ascii="Times New Roman" w:hAnsi="Times New Roman"/>
          <w:sz w:val="24"/>
        </w:rPr>
        <w:t>taikymo</w:t>
      </w:r>
      <w:proofErr w:type="spellEnd"/>
      <w:r w:rsidRPr="00C601B7">
        <w:rPr>
          <w:rFonts w:ascii="Times New Roman" w:hAnsi="Times New Roman"/>
          <w:sz w:val="24"/>
        </w:rPr>
        <w:t xml:space="preserve"> </w:t>
      </w:r>
      <w:proofErr w:type="spellStart"/>
      <w:r w:rsidRPr="00C601B7">
        <w:rPr>
          <w:rFonts w:ascii="Times New Roman" w:hAnsi="Times New Roman"/>
          <w:sz w:val="24"/>
        </w:rPr>
        <w:t>prioritetą</w:t>
      </w:r>
      <w:proofErr w:type="spellEnd"/>
      <w:r w:rsidRPr="00C601B7">
        <w:rPr>
          <w:rFonts w:ascii="Times New Roman" w:hAnsi="Times New Roman"/>
          <w:sz w:val="24"/>
        </w:rPr>
        <w:t xml:space="preserve">, t. y. tik </w:t>
      </w:r>
      <w:proofErr w:type="spellStart"/>
      <w:r w:rsidRPr="00C601B7">
        <w:rPr>
          <w:rFonts w:ascii="Times New Roman" w:hAnsi="Times New Roman"/>
          <w:sz w:val="24"/>
        </w:rPr>
        <w:t>nesant</w:t>
      </w:r>
      <w:proofErr w:type="spellEnd"/>
      <w:r w:rsidRPr="00C601B7">
        <w:rPr>
          <w:rFonts w:ascii="Times New Roman" w:hAnsi="Times New Roman"/>
          <w:sz w:val="24"/>
        </w:rPr>
        <w:t xml:space="preserve"> </w:t>
      </w:r>
      <w:proofErr w:type="spellStart"/>
      <w:r w:rsidRPr="00C601B7">
        <w:rPr>
          <w:rFonts w:ascii="Times New Roman" w:hAnsi="Times New Roman"/>
          <w:sz w:val="24"/>
        </w:rPr>
        <w:t>galimybės</w:t>
      </w:r>
      <w:proofErr w:type="spellEnd"/>
      <w:r w:rsidRPr="00C601B7">
        <w:rPr>
          <w:rFonts w:ascii="Times New Roman" w:hAnsi="Times New Roman"/>
          <w:sz w:val="24"/>
        </w:rPr>
        <w:t xml:space="preserve"> </w:t>
      </w:r>
      <w:proofErr w:type="spellStart"/>
      <w:r w:rsidRPr="00C601B7">
        <w:rPr>
          <w:rFonts w:ascii="Times New Roman" w:hAnsi="Times New Roman"/>
          <w:sz w:val="24"/>
        </w:rPr>
        <w:t>taikyti</w:t>
      </w:r>
      <w:proofErr w:type="spellEnd"/>
      <w:r w:rsidRPr="00C601B7">
        <w:rPr>
          <w:rFonts w:ascii="Times New Roman" w:hAnsi="Times New Roman"/>
          <w:sz w:val="24"/>
        </w:rPr>
        <w:t xml:space="preserve"> </w:t>
      </w:r>
      <w:proofErr w:type="spellStart"/>
      <w:r w:rsidRPr="00C601B7">
        <w:rPr>
          <w:rFonts w:ascii="Times New Roman" w:hAnsi="Times New Roman"/>
          <w:sz w:val="24"/>
        </w:rPr>
        <w:t>aukščiau</w:t>
      </w:r>
      <w:proofErr w:type="spellEnd"/>
      <w:r w:rsidRPr="00C601B7">
        <w:rPr>
          <w:rFonts w:ascii="Times New Roman" w:hAnsi="Times New Roman"/>
          <w:sz w:val="24"/>
        </w:rPr>
        <w:t xml:space="preserve"> </w:t>
      </w:r>
      <w:proofErr w:type="spellStart"/>
      <w:r w:rsidRPr="00C601B7">
        <w:rPr>
          <w:rFonts w:ascii="Times New Roman" w:hAnsi="Times New Roman"/>
          <w:sz w:val="24"/>
        </w:rPr>
        <w:t>esantį</w:t>
      </w:r>
      <w:proofErr w:type="spellEnd"/>
      <w:r w:rsidRPr="00C601B7">
        <w:rPr>
          <w:rFonts w:ascii="Times New Roman" w:hAnsi="Times New Roman"/>
          <w:sz w:val="24"/>
        </w:rPr>
        <w:t xml:space="preserve"> </w:t>
      </w:r>
      <w:proofErr w:type="spellStart"/>
      <w:r w:rsidRPr="00C601B7">
        <w:rPr>
          <w:rFonts w:ascii="Times New Roman" w:hAnsi="Times New Roman"/>
          <w:sz w:val="24"/>
        </w:rPr>
        <w:t>būdą</w:t>
      </w:r>
      <w:proofErr w:type="spellEnd"/>
      <w:r w:rsidRPr="00C601B7">
        <w:rPr>
          <w:rFonts w:ascii="Times New Roman" w:hAnsi="Times New Roman"/>
          <w:sz w:val="24"/>
        </w:rPr>
        <w:t xml:space="preserve">, </w:t>
      </w:r>
      <w:proofErr w:type="spellStart"/>
      <w:r w:rsidRPr="00C601B7">
        <w:rPr>
          <w:rFonts w:ascii="Times New Roman" w:hAnsi="Times New Roman"/>
          <w:sz w:val="24"/>
        </w:rPr>
        <w:t>gali</w:t>
      </w:r>
      <w:proofErr w:type="spellEnd"/>
      <w:r w:rsidRPr="00C601B7">
        <w:rPr>
          <w:rFonts w:ascii="Times New Roman" w:hAnsi="Times New Roman"/>
          <w:sz w:val="24"/>
        </w:rPr>
        <w:t xml:space="preserve"> </w:t>
      </w:r>
      <w:proofErr w:type="spellStart"/>
      <w:r w:rsidRPr="00C601B7">
        <w:rPr>
          <w:rFonts w:ascii="Times New Roman" w:hAnsi="Times New Roman"/>
          <w:sz w:val="24"/>
        </w:rPr>
        <w:t>būti</w:t>
      </w:r>
      <w:proofErr w:type="spellEnd"/>
      <w:r w:rsidRPr="00C601B7">
        <w:rPr>
          <w:rFonts w:ascii="Times New Roman" w:hAnsi="Times New Roman"/>
          <w:sz w:val="24"/>
        </w:rPr>
        <w:t xml:space="preserve"> </w:t>
      </w:r>
      <w:proofErr w:type="spellStart"/>
      <w:r w:rsidRPr="00C601B7">
        <w:rPr>
          <w:rFonts w:ascii="Times New Roman" w:hAnsi="Times New Roman"/>
          <w:sz w:val="24"/>
        </w:rPr>
        <w:t>taikomas</w:t>
      </w:r>
      <w:proofErr w:type="spellEnd"/>
      <w:r w:rsidRPr="00C601B7">
        <w:rPr>
          <w:rFonts w:ascii="Times New Roman" w:hAnsi="Times New Roman"/>
          <w:sz w:val="24"/>
        </w:rPr>
        <w:t xml:space="preserve"> </w:t>
      </w:r>
      <w:proofErr w:type="spellStart"/>
      <w:r w:rsidRPr="00C601B7">
        <w:rPr>
          <w:rFonts w:ascii="Times New Roman" w:hAnsi="Times New Roman"/>
          <w:sz w:val="24"/>
        </w:rPr>
        <w:t>žemiau</w:t>
      </w:r>
      <w:proofErr w:type="spellEnd"/>
      <w:r w:rsidRPr="00C601B7">
        <w:rPr>
          <w:rFonts w:ascii="Times New Roman" w:hAnsi="Times New Roman"/>
          <w:sz w:val="24"/>
        </w:rPr>
        <w:t xml:space="preserve"> </w:t>
      </w:r>
      <w:proofErr w:type="spellStart"/>
      <w:r w:rsidRPr="00C601B7">
        <w:rPr>
          <w:rFonts w:ascii="Times New Roman" w:hAnsi="Times New Roman"/>
          <w:sz w:val="24"/>
        </w:rPr>
        <w:t>esantis</w:t>
      </w:r>
      <w:proofErr w:type="spellEnd"/>
      <w:r w:rsidRPr="00C601B7">
        <w:rPr>
          <w:rFonts w:ascii="Times New Roman" w:hAnsi="Times New Roman"/>
          <w:sz w:val="24"/>
        </w:rPr>
        <w:t xml:space="preserve"> </w:t>
      </w:r>
      <w:proofErr w:type="spellStart"/>
      <w:r w:rsidRPr="00C601B7">
        <w:rPr>
          <w:rFonts w:ascii="Times New Roman" w:hAnsi="Times New Roman"/>
          <w:sz w:val="24"/>
        </w:rPr>
        <w:t>būdas</w:t>
      </w:r>
      <w:proofErr w:type="spellEnd"/>
      <w:r w:rsidRPr="00C601B7">
        <w:rPr>
          <w:rFonts w:ascii="Times New Roman" w:hAnsi="Times New Roman"/>
          <w:sz w:val="24"/>
        </w:rPr>
        <w:t>:</w:t>
      </w:r>
    </w:p>
    <w:p w14:paraId="3C2863CB" w14:textId="77777777" w:rsidR="00C601B7" w:rsidRPr="0018633A" w:rsidRDefault="00C601B7" w:rsidP="00C601B7">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74894460" w14:textId="77777777" w:rsidR="00C601B7" w:rsidRPr="0018633A" w:rsidRDefault="00C601B7" w:rsidP="00C601B7">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pasiūlyme nurodytų Darbų įkainius, arba </w:t>
      </w:r>
    </w:p>
    <w:p w14:paraId="51110AB7" w14:textId="77777777" w:rsidR="00C601B7" w:rsidRPr="0018633A" w:rsidRDefault="00C601B7" w:rsidP="00C601B7">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15D4E16E" w14:textId="77777777" w:rsidR="00C601B7" w:rsidRPr="0018633A" w:rsidRDefault="00C601B7" w:rsidP="00C601B7">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 xml:space="preserve">pritaikant Sutartyje numatytus panašių darbų įkainius. Panašius darbus turi pagrįsti ir nustatyti Užsakovas; </w:t>
      </w:r>
    </w:p>
    <w:p w14:paraId="22D8EF5C" w14:textId="77777777" w:rsidR="00C601B7" w:rsidRPr="00402EFB" w:rsidRDefault="00C601B7" w:rsidP="00C601B7">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Pr>
          <w:rFonts w:ascii="Times New Roman" w:hAnsi="Times New Roman"/>
          <w:sz w:val="24"/>
          <w:lang w:val="lt-LT"/>
        </w:rPr>
        <w:t>Darbų vietos</w:t>
      </w:r>
      <w:r w:rsidRPr="0018633A">
        <w:rPr>
          <w:rFonts w:ascii="Times New Roman" w:hAnsi="Times New Roman"/>
          <w:sz w:val="24"/>
          <w:lang w:val="lt-LT"/>
        </w:rPr>
        <w:t xml:space="preserve">, pelno) išlaidas pagal Metodikos priedo „Tiesioginių ir netiesioginių išlaidų apskaičiavimo taisyklės“ </w:t>
      </w:r>
      <w:r w:rsidRPr="00402EFB">
        <w:rPr>
          <w:rFonts w:ascii="Times New Roman" w:hAnsi="Times New Roman"/>
          <w:sz w:val="24"/>
          <w:lang w:val="lt-LT"/>
        </w:rPr>
        <w:t>nuostatas.</w:t>
      </w:r>
    </w:p>
    <w:p w14:paraId="1EF3AC4E" w14:textId="57D5B284"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w:t>
      </w:r>
      <w:r w:rsidRPr="00C601B7">
        <w:rPr>
          <w:rFonts w:ascii="Times New Roman" w:hAnsi="Times New Roman"/>
          <w:sz w:val="24"/>
        </w:rPr>
        <w:t xml:space="preserve"> </w:t>
      </w:r>
      <w:proofErr w:type="spellStart"/>
      <w:r w:rsidRPr="00C601B7">
        <w:rPr>
          <w:rFonts w:ascii="Times New Roman" w:hAnsi="Times New Roman"/>
          <w:sz w:val="24"/>
        </w:rPr>
        <w:t>pakeitimui</w:t>
      </w:r>
      <w:proofErr w:type="spellEnd"/>
      <w:r w:rsidRPr="00C601B7">
        <w:rPr>
          <w:rFonts w:ascii="Times New Roman" w:hAnsi="Times New Roman"/>
          <w:sz w:val="24"/>
        </w:rPr>
        <w:t xml:space="preserve">, </w:t>
      </w:r>
      <w:proofErr w:type="spellStart"/>
      <w:r w:rsidRPr="00C601B7">
        <w:rPr>
          <w:rFonts w:ascii="Times New Roman" w:hAnsi="Times New Roman"/>
          <w:sz w:val="24"/>
        </w:rPr>
        <w:t>kuriuo</w:t>
      </w:r>
      <w:proofErr w:type="spellEnd"/>
      <w:r w:rsidRPr="00C601B7">
        <w:rPr>
          <w:rFonts w:ascii="Times New Roman" w:hAnsi="Times New Roman"/>
          <w:sz w:val="24"/>
        </w:rPr>
        <w:t xml:space="preserve"> </w:t>
      </w:r>
      <w:proofErr w:type="spellStart"/>
      <w:r w:rsidRPr="00C601B7">
        <w:rPr>
          <w:rFonts w:ascii="Times New Roman" w:hAnsi="Times New Roman"/>
          <w:sz w:val="24"/>
        </w:rPr>
        <w:t>keičiamas</w:t>
      </w:r>
      <w:proofErr w:type="spellEnd"/>
      <w:r w:rsidRPr="00C601B7">
        <w:rPr>
          <w:rFonts w:ascii="Times New Roman" w:hAnsi="Times New Roman"/>
          <w:sz w:val="24"/>
        </w:rPr>
        <w:t xml:space="preserve"> </w:t>
      </w:r>
      <w:proofErr w:type="spellStart"/>
      <w:r w:rsidRPr="00C601B7">
        <w:rPr>
          <w:rFonts w:ascii="Times New Roman" w:hAnsi="Times New Roman"/>
          <w:sz w:val="24"/>
        </w:rPr>
        <w:t>mokesčio</w:t>
      </w:r>
      <w:proofErr w:type="spellEnd"/>
      <w:r w:rsidRPr="00C601B7">
        <w:rPr>
          <w:rFonts w:ascii="Times New Roman" w:hAnsi="Times New Roman"/>
          <w:sz w:val="24"/>
        </w:rPr>
        <w:t xml:space="preserve"> </w:t>
      </w:r>
      <w:proofErr w:type="spellStart"/>
      <w:r w:rsidRPr="00C601B7">
        <w:rPr>
          <w:rFonts w:ascii="Times New Roman" w:hAnsi="Times New Roman"/>
          <w:sz w:val="24"/>
        </w:rPr>
        <w:t>tarifas</w:t>
      </w:r>
      <w:proofErr w:type="spellEnd"/>
      <w:r w:rsidRPr="00C601B7">
        <w:rPr>
          <w:rFonts w:ascii="Times New Roman" w:hAnsi="Times New Roman"/>
          <w:sz w:val="24"/>
        </w:rPr>
        <w:t xml:space="preserve">. PVM </w:t>
      </w:r>
      <w:proofErr w:type="spellStart"/>
      <w:r w:rsidRPr="00C601B7">
        <w:rPr>
          <w:rFonts w:ascii="Times New Roman" w:hAnsi="Times New Roman"/>
          <w:sz w:val="24"/>
        </w:rPr>
        <w:t>tarifas</w:t>
      </w:r>
      <w:proofErr w:type="spellEnd"/>
      <w:r w:rsidRPr="00C601B7">
        <w:rPr>
          <w:rFonts w:ascii="Times New Roman" w:hAnsi="Times New Roman"/>
          <w:sz w:val="24"/>
        </w:rPr>
        <w:t xml:space="preserve"> </w:t>
      </w:r>
      <w:proofErr w:type="spellStart"/>
      <w:r w:rsidRPr="00C601B7">
        <w:rPr>
          <w:rFonts w:ascii="Times New Roman" w:hAnsi="Times New Roman"/>
          <w:sz w:val="24"/>
        </w:rPr>
        <w:t>neatliktiems</w:t>
      </w:r>
      <w:proofErr w:type="spellEnd"/>
      <w:r w:rsidRPr="00C601B7">
        <w:rPr>
          <w:rFonts w:ascii="Times New Roman" w:hAnsi="Times New Roman"/>
          <w:sz w:val="24"/>
        </w:rPr>
        <w:t xml:space="preserve"> </w:t>
      </w:r>
      <w:proofErr w:type="spellStart"/>
      <w:r w:rsidRPr="00C601B7">
        <w:rPr>
          <w:rFonts w:ascii="Times New Roman" w:hAnsi="Times New Roman"/>
          <w:sz w:val="24"/>
        </w:rPr>
        <w:t>statybos</w:t>
      </w:r>
      <w:proofErr w:type="spellEnd"/>
      <w:r w:rsidRPr="00C601B7">
        <w:rPr>
          <w:rFonts w:ascii="Times New Roman" w:hAnsi="Times New Roman"/>
          <w:sz w:val="24"/>
        </w:rPr>
        <w:t xml:space="preserve"> </w:t>
      </w:r>
      <w:proofErr w:type="spellStart"/>
      <w:r w:rsidRPr="00C601B7">
        <w:rPr>
          <w:rFonts w:ascii="Times New Roman" w:hAnsi="Times New Roman"/>
          <w:sz w:val="24"/>
        </w:rPr>
        <w:t>darbams</w:t>
      </w:r>
      <w:proofErr w:type="spellEnd"/>
      <w:r w:rsidRPr="00C601B7">
        <w:rPr>
          <w:rFonts w:ascii="Times New Roman" w:hAnsi="Times New Roman"/>
          <w:sz w:val="24"/>
        </w:rPr>
        <w:t xml:space="preserve"> </w:t>
      </w:r>
      <w:proofErr w:type="spellStart"/>
      <w:r w:rsidRPr="00C601B7">
        <w:rPr>
          <w:rFonts w:ascii="Times New Roman" w:hAnsi="Times New Roman"/>
          <w:sz w:val="24"/>
        </w:rPr>
        <w:t>keičiamas</w:t>
      </w:r>
      <w:proofErr w:type="spellEnd"/>
      <w:r w:rsidRPr="00C601B7">
        <w:rPr>
          <w:rFonts w:ascii="Times New Roman" w:hAnsi="Times New Roman"/>
          <w:sz w:val="24"/>
        </w:rPr>
        <w:t xml:space="preserve"> (</w:t>
      </w:r>
      <w:proofErr w:type="spellStart"/>
      <w:r w:rsidRPr="00C601B7">
        <w:rPr>
          <w:rFonts w:ascii="Times New Roman" w:hAnsi="Times New Roman"/>
          <w:sz w:val="24"/>
        </w:rPr>
        <w:t>mažinamas</w:t>
      </w:r>
      <w:proofErr w:type="spellEnd"/>
      <w:r w:rsidRPr="00C601B7">
        <w:rPr>
          <w:rFonts w:ascii="Times New Roman" w:hAnsi="Times New Roman"/>
          <w:sz w:val="24"/>
        </w:rPr>
        <w:t xml:space="preserve"> </w:t>
      </w:r>
      <w:proofErr w:type="spellStart"/>
      <w:r w:rsidRPr="00C601B7">
        <w:rPr>
          <w:rFonts w:ascii="Times New Roman" w:hAnsi="Times New Roman"/>
          <w:sz w:val="24"/>
        </w:rPr>
        <w:t>ar</w:t>
      </w:r>
      <w:proofErr w:type="spellEnd"/>
      <w:r w:rsidRPr="00C601B7">
        <w:rPr>
          <w:rFonts w:ascii="Times New Roman" w:hAnsi="Times New Roman"/>
          <w:sz w:val="24"/>
        </w:rPr>
        <w:t xml:space="preserve"> </w:t>
      </w:r>
      <w:proofErr w:type="spellStart"/>
      <w:r w:rsidRPr="00C601B7">
        <w:rPr>
          <w:rFonts w:ascii="Times New Roman" w:hAnsi="Times New Roman"/>
          <w:sz w:val="24"/>
        </w:rPr>
        <w:t>didinamas</w:t>
      </w:r>
      <w:proofErr w:type="spellEnd"/>
      <w:r w:rsidRPr="00C601B7">
        <w:rPr>
          <w:rFonts w:ascii="Times New Roman" w:hAnsi="Times New Roman"/>
          <w:sz w:val="24"/>
        </w:rPr>
        <w:t xml:space="preserve">) </w:t>
      </w:r>
      <w:proofErr w:type="spellStart"/>
      <w:r w:rsidRPr="00C601B7">
        <w:rPr>
          <w:rFonts w:ascii="Times New Roman" w:hAnsi="Times New Roman"/>
          <w:sz w:val="24"/>
        </w:rPr>
        <w:t>pagal</w:t>
      </w:r>
      <w:proofErr w:type="spellEnd"/>
      <w:r w:rsidRPr="00C601B7">
        <w:rPr>
          <w:rFonts w:ascii="Times New Roman" w:hAnsi="Times New Roman"/>
          <w:sz w:val="24"/>
        </w:rPr>
        <w:t xml:space="preserve"> Lietuvos </w:t>
      </w:r>
      <w:proofErr w:type="spellStart"/>
      <w:r w:rsidRPr="00C601B7">
        <w:rPr>
          <w:rFonts w:ascii="Times New Roman" w:hAnsi="Times New Roman"/>
          <w:sz w:val="24"/>
        </w:rPr>
        <w:t>Respublikos</w:t>
      </w:r>
      <w:proofErr w:type="spellEnd"/>
      <w:r w:rsidRPr="00C601B7">
        <w:rPr>
          <w:rFonts w:ascii="Times New Roman" w:hAnsi="Times New Roman"/>
          <w:sz w:val="24"/>
        </w:rPr>
        <w:t xml:space="preserve"> </w:t>
      </w:r>
      <w:proofErr w:type="spellStart"/>
      <w:r w:rsidRPr="00C601B7">
        <w:rPr>
          <w:rFonts w:ascii="Times New Roman" w:hAnsi="Times New Roman"/>
          <w:sz w:val="24"/>
        </w:rPr>
        <w:t>teisės</w:t>
      </w:r>
      <w:proofErr w:type="spellEnd"/>
      <w:r w:rsidRPr="00C601B7">
        <w:rPr>
          <w:rFonts w:ascii="Times New Roman" w:hAnsi="Times New Roman"/>
          <w:sz w:val="24"/>
        </w:rPr>
        <w:t xml:space="preserve"> </w:t>
      </w:r>
      <w:proofErr w:type="spellStart"/>
      <w:r w:rsidRPr="00C601B7">
        <w:rPr>
          <w:rFonts w:ascii="Times New Roman" w:hAnsi="Times New Roman"/>
          <w:sz w:val="24"/>
        </w:rPr>
        <w:t>aktus</w:t>
      </w:r>
      <w:proofErr w:type="spellEnd"/>
      <w:r w:rsidRPr="00C601B7">
        <w:rPr>
          <w:rFonts w:ascii="Times New Roman" w:hAnsi="Times New Roman"/>
          <w:sz w:val="24"/>
        </w:rPr>
        <w:t xml:space="preserve">. </w:t>
      </w:r>
      <w:proofErr w:type="spellStart"/>
      <w:r w:rsidRPr="00C601B7">
        <w:rPr>
          <w:rFonts w:ascii="Times New Roman" w:hAnsi="Times New Roman"/>
          <w:sz w:val="24"/>
        </w:rPr>
        <w:t>Perskaičiuota</w:t>
      </w:r>
      <w:proofErr w:type="spellEnd"/>
      <w:r w:rsidRPr="00C601B7">
        <w:rPr>
          <w:rFonts w:ascii="Times New Roman" w:hAnsi="Times New Roman"/>
          <w:sz w:val="24"/>
        </w:rPr>
        <w:t xml:space="preserve"> </w:t>
      </w:r>
      <w:proofErr w:type="spellStart"/>
      <w:r w:rsidRPr="00C601B7">
        <w:rPr>
          <w:rFonts w:ascii="Times New Roman" w:hAnsi="Times New Roman"/>
          <w:sz w:val="24"/>
        </w:rPr>
        <w:t>Sutarties</w:t>
      </w:r>
      <w:proofErr w:type="spellEnd"/>
      <w:r w:rsidRPr="00C601B7">
        <w:rPr>
          <w:rFonts w:ascii="Times New Roman" w:hAnsi="Times New Roman"/>
          <w:sz w:val="24"/>
        </w:rPr>
        <w:t xml:space="preserve"> </w:t>
      </w:r>
      <w:proofErr w:type="spellStart"/>
      <w:r w:rsidRPr="00C601B7">
        <w:rPr>
          <w:rFonts w:ascii="Times New Roman" w:hAnsi="Times New Roman"/>
          <w:sz w:val="24"/>
        </w:rPr>
        <w:t>kaina</w:t>
      </w:r>
      <w:proofErr w:type="spellEnd"/>
      <w:r w:rsidRPr="00C601B7">
        <w:rPr>
          <w:rFonts w:ascii="Times New Roman" w:hAnsi="Times New Roman"/>
          <w:sz w:val="24"/>
        </w:rPr>
        <w:t xml:space="preserve"> </w:t>
      </w:r>
      <w:proofErr w:type="spellStart"/>
      <w:r w:rsidRPr="00C601B7">
        <w:rPr>
          <w:rFonts w:ascii="Times New Roman" w:hAnsi="Times New Roman"/>
          <w:sz w:val="24"/>
        </w:rPr>
        <w:t>pradedama</w:t>
      </w:r>
      <w:proofErr w:type="spellEnd"/>
      <w:r w:rsidRPr="00C601B7">
        <w:rPr>
          <w:rFonts w:ascii="Times New Roman" w:hAnsi="Times New Roman"/>
          <w:sz w:val="24"/>
        </w:rPr>
        <w:t xml:space="preserve"> </w:t>
      </w:r>
      <w:proofErr w:type="spellStart"/>
      <w:r w:rsidRPr="00C601B7">
        <w:rPr>
          <w:rFonts w:ascii="Times New Roman" w:hAnsi="Times New Roman"/>
          <w:sz w:val="24"/>
        </w:rPr>
        <w:t>taikyti</w:t>
      </w:r>
      <w:proofErr w:type="spellEnd"/>
      <w:r w:rsidRPr="00C601B7">
        <w:rPr>
          <w:rFonts w:ascii="Times New Roman" w:hAnsi="Times New Roman"/>
          <w:sz w:val="24"/>
        </w:rPr>
        <w:t xml:space="preserve"> </w:t>
      </w:r>
      <w:proofErr w:type="spellStart"/>
      <w:r w:rsidRPr="00C601B7">
        <w:rPr>
          <w:rFonts w:ascii="Times New Roman" w:hAnsi="Times New Roman"/>
          <w:sz w:val="24"/>
        </w:rPr>
        <w:t>nuo</w:t>
      </w:r>
      <w:proofErr w:type="spellEnd"/>
      <w:r w:rsidRPr="00C601B7">
        <w:rPr>
          <w:rFonts w:ascii="Times New Roman" w:hAnsi="Times New Roman"/>
          <w:sz w:val="24"/>
        </w:rPr>
        <w:t xml:space="preserve"> Lietuvos </w:t>
      </w:r>
      <w:proofErr w:type="spellStart"/>
      <w:r w:rsidRPr="00C601B7">
        <w:rPr>
          <w:rFonts w:ascii="Times New Roman" w:hAnsi="Times New Roman"/>
          <w:sz w:val="24"/>
        </w:rPr>
        <w:t>Respublikos</w:t>
      </w:r>
      <w:proofErr w:type="spellEnd"/>
      <w:r w:rsidRPr="00C601B7">
        <w:rPr>
          <w:rFonts w:ascii="Times New Roman" w:hAnsi="Times New Roman"/>
          <w:sz w:val="24"/>
        </w:rPr>
        <w:t xml:space="preserve"> </w:t>
      </w:r>
      <w:proofErr w:type="spellStart"/>
      <w:r w:rsidRPr="00C601B7">
        <w:rPr>
          <w:rFonts w:ascii="Times New Roman" w:hAnsi="Times New Roman"/>
          <w:sz w:val="24"/>
        </w:rPr>
        <w:t>pridėtinės</w:t>
      </w:r>
      <w:proofErr w:type="spellEnd"/>
      <w:r w:rsidRPr="00C601B7">
        <w:rPr>
          <w:rFonts w:ascii="Times New Roman" w:hAnsi="Times New Roman"/>
          <w:sz w:val="24"/>
        </w:rPr>
        <w:t xml:space="preserve"> </w:t>
      </w:r>
      <w:proofErr w:type="spellStart"/>
      <w:r w:rsidRPr="00C601B7">
        <w:rPr>
          <w:rFonts w:ascii="Times New Roman" w:hAnsi="Times New Roman"/>
          <w:sz w:val="24"/>
        </w:rPr>
        <w:t>vertės</w:t>
      </w:r>
      <w:proofErr w:type="spellEnd"/>
      <w:r w:rsidRPr="00C601B7">
        <w:rPr>
          <w:rFonts w:ascii="Times New Roman" w:hAnsi="Times New Roman"/>
          <w:sz w:val="24"/>
        </w:rPr>
        <w:t xml:space="preserve"> </w:t>
      </w:r>
      <w:proofErr w:type="spellStart"/>
      <w:r w:rsidRPr="00C601B7">
        <w:rPr>
          <w:rFonts w:ascii="Times New Roman" w:hAnsi="Times New Roman"/>
          <w:sz w:val="24"/>
        </w:rPr>
        <w:t>mokesčio</w:t>
      </w:r>
      <w:proofErr w:type="spellEnd"/>
      <w:r w:rsidRPr="00C601B7">
        <w:rPr>
          <w:rFonts w:ascii="Times New Roman" w:hAnsi="Times New Roman"/>
          <w:sz w:val="24"/>
        </w:rPr>
        <w:t xml:space="preserve"> </w:t>
      </w:r>
      <w:proofErr w:type="spellStart"/>
      <w:r w:rsidRPr="00C601B7">
        <w:rPr>
          <w:rFonts w:ascii="Times New Roman" w:hAnsi="Times New Roman"/>
          <w:sz w:val="24"/>
        </w:rPr>
        <w:t>įstatymo</w:t>
      </w:r>
      <w:proofErr w:type="spellEnd"/>
      <w:r w:rsidRPr="00C601B7">
        <w:rPr>
          <w:rFonts w:ascii="Times New Roman" w:hAnsi="Times New Roman"/>
          <w:sz w:val="24"/>
        </w:rPr>
        <w:t xml:space="preserve"> </w:t>
      </w:r>
      <w:proofErr w:type="spellStart"/>
      <w:r w:rsidRPr="00C601B7">
        <w:rPr>
          <w:rFonts w:ascii="Times New Roman" w:hAnsi="Times New Roman"/>
          <w:sz w:val="24"/>
        </w:rPr>
        <w:t>pakeitimo</w:t>
      </w:r>
      <w:proofErr w:type="spellEnd"/>
      <w:r w:rsidRPr="00C601B7">
        <w:rPr>
          <w:rFonts w:ascii="Times New Roman" w:hAnsi="Times New Roman"/>
          <w:sz w:val="24"/>
        </w:rPr>
        <w:t xml:space="preserve">, </w:t>
      </w:r>
      <w:proofErr w:type="spellStart"/>
      <w:r w:rsidRPr="00C601B7">
        <w:rPr>
          <w:rFonts w:ascii="Times New Roman" w:hAnsi="Times New Roman"/>
          <w:sz w:val="24"/>
        </w:rPr>
        <w:t>kuriuo</w:t>
      </w:r>
      <w:proofErr w:type="spellEnd"/>
      <w:r w:rsidRPr="00C601B7">
        <w:rPr>
          <w:rFonts w:ascii="Times New Roman" w:hAnsi="Times New Roman"/>
          <w:sz w:val="24"/>
        </w:rPr>
        <w:t xml:space="preserve"> </w:t>
      </w:r>
      <w:proofErr w:type="spellStart"/>
      <w:r w:rsidRPr="00C601B7">
        <w:rPr>
          <w:rFonts w:ascii="Times New Roman" w:hAnsi="Times New Roman"/>
          <w:sz w:val="24"/>
        </w:rPr>
        <w:t>keičiamas</w:t>
      </w:r>
      <w:proofErr w:type="spellEnd"/>
      <w:r w:rsidRPr="00C601B7">
        <w:rPr>
          <w:rFonts w:ascii="Times New Roman" w:hAnsi="Times New Roman"/>
          <w:sz w:val="24"/>
        </w:rPr>
        <w:t xml:space="preserve"> </w:t>
      </w:r>
      <w:proofErr w:type="spellStart"/>
      <w:r w:rsidRPr="00C601B7">
        <w:rPr>
          <w:rFonts w:ascii="Times New Roman" w:hAnsi="Times New Roman"/>
          <w:sz w:val="24"/>
        </w:rPr>
        <w:t>šio</w:t>
      </w:r>
      <w:proofErr w:type="spellEnd"/>
      <w:r w:rsidRPr="00C601B7">
        <w:rPr>
          <w:rFonts w:ascii="Times New Roman" w:hAnsi="Times New Roman"/>
          <w:sz w:val="24"/>
        </w:rPr>
        <w:t xml:space="preserve"> </w:t>
      </w:r>
      <w:proofErr w:type="spellStart"/>
      <w:r w:rsidRPr="00C601B7">
        <w:rPr>
          <w:rFonts w:ascii="Times New Roman" w:hAnsi="Times New Roman"/>
          <w:sz w:val="24"/>
        </w:rPr>
        <w:t>mokesčio</w:t>
      </w:r>
      <w:proofErr w:type="spellEnd"/>
      <w:r w:rsidRPr="00C601B7">
        <w:rPr>
          <w:rFonts w:ascii="Times New Roman" w:hAnsi="Times New Roman"/>
          <w:sz w:val="24"/>
        </w:rPr>
        <w:t xml:space="preserve"> </w:t>
      </w:r>
      <w:proofErr w:type="spellStart"/>
      <w:r w:rsidRPr="00C601B7">
        <w:rPr>
          <w:rFonts w:ascii="Times New Roman" w:hAnsi="Times New Roman"/>
          <w:sz w:val="24"/>
        </w:rPr>
        <w:lastRenderedPageBreak/>
        <w:t>tarifas</w:t>
      </w:r>
      <w:proofErr w:type="spellEnd"/>
      <w:r w:rsidRPr="00C601B7">
        <w:rPr>
          <w:rFonts w:ascii="Times New Roman" w:hAnsi="Times New Roman"/>
          <w:sz w:val="24"/>
        </w:rPr>
        <w:t xml:space="preserve">, </w:t>
      </w:r>
      <w:proofErr w:type="spellStart"/>
      <w:r w:rsidRPr="00C601B7">
        <w:rPr>
          <w:rFonts w:ascii="Times New Roman" w:hAnsi="Times New Roman"/>
          <w:sz w:val="24"/>
        </w:rPr>
        <w:t>nurodytos</w:t>
      </w:r>
      <w:proofErr w:type="spellEnd"/>
      <w:r w:rsidRPr="00C601B7">
        <w:rPr>
          <w:rFonts w:ascii="Times New Roman" w:hAnsi="Times New Roman"/>
          <w:sz w:val="24"/>
        </w:rPr>
        <w:t xml:space="preserve"> </w:t>
      </w:r>
      <w:proofErr w:type="spellStart"/>
      <w:r w:rsidRPr="00C601B7">
        <w:rPr>
          <w:rFonts w:ascii="Times New Roman" w:hAnsi="Times New Roman"/>
          <w:sz w:val="24"/>
        </w:rPr>
        <w:t>tarifo</w:t>
      </w:r>
      <w:proofErr w:type="spellEnd"/>
      <w:r w:rsidRPr="00C601B7">
        <w:rPr>
          <w:rFonts w:ascii="Times New Roman" w:hAnsi="Times New Roman"/>
          <w:sz w:val="24"/>
        </w:rPr>
        <w:t xml:space="preserve"> </w:t>
      </w:r>
      <w:proofErr w:type="spellStart"/>
      <w:r w:rsidRPr="00C601B7">
        <w:rPr>
          <w:rFonts w:ascii="Times New Roman" w:hAnsi="Times New Roman"/>
          <w:sz w:val="24"/>
        </w:rPr>
        <w:t>įsigaliojimo</w:t>
      </w:r>
      <w:proofErr w:type="spellEnd"/>
      <w:r w:rsidRPr="00C601B7">
        <w:rPr>
          <w:rFonts w:ascii="Times New Roman" w:hAnsi="Times New Roman"/>
          <w:sz w:val="24"/>
        </w:rPr>
        <w:t xml:space="preserve"> </w:t>
      </w:r>
      <w:proofErr w:type="spellStart"/>
      <w:r w:rsidRPr="00C601B7">
        <w:rPr>
          <w:rFonts w:ascii="Times New Roman" w:hAnsi="Times New Roman"/>
          <w:sz w:val="24"/>
        </w:rPr>
        <w:t>dienos</w:t>
      </w:r>
      <w:proofErr w:type="spellEnd"/>
      <w:r w:rsidRPr="00C601B7">
        <w:rPr>
          <w:rFonts w:ascii="Times New Roman" w:hAnsi="Times New Roman"/>
          <w:sz w:val="24"/>
        </w:rPr>
        <w:t xml:space="preserve">. </w:t>
      </w:r>
      <w:proofErr w:type="spellStart"/>
      <w:r w:rsidRPr="00C601B7">
        <w:rPr>
          <w:rFonts w:ascii="Times New Roman" w:hAnsi="Times New Roman"/>
          <w:sz w:val="24"/>
        </w:rPr>
        <w:t>Pasikeitęs</w:t>
      </w:r>
      <w:proofErr w:type="spellEnd"/>
      <w:r w:rsidRPr="00C601B7">
        <w:rPr>
          <w:rFonts w:ascii="Times New Roman" w:hAnsi="Times New Roman"/>
          <w:sz w:val="24"/>
        </w:rPr>
        <w:t xml:space="preserve"> PVM </w:t>
      </w:r>
      <w:proofErr w:type="spellStart"/>
      <w:r w:rsidRPr="00C601B7">
        <w:rPr>
          <w:rFonts w:ascii="Times New Roman" w:hAnsi="Times New Roman"/>
          <w:sz w:val="24"/>
        </w:rPr>
        <w:t>tarifas</w:t>
      </w:r>
      <w:proofErr w:type="spellEnd"/>
      <w:r w:rsidRPr="00C601B7">
        <w:rPr>
          <w:rFonts w:ascii="Times New Roman" w:hAnsi="Times New Roman"/>
          <w:sz w:val="24"/>
        </w:rPr>
        <w:t xml:space="preserve"> </w:t>
      </w:r>
      <w:proofErr w:type="spellStart"/>
      <w:r w:rsidRPr="00C601B7">
        <w:rPr>
          <w:rFonts w:ascii="Times New Roman" w:hAnsi="Times New Roman"/>
          <w:sz w:val="24"/>
        </w:rPr>
        <w:t>turės</w:t>
      </w:r>
      <w:proofErr w:type="spellEnd"/>
      <w:r w:rsidRPr="00C601B7">
        <w:rPr>
          <w:rFonts w:ascii="Times New Roman" w:hAnsi="Times New Roman"/>
          <w:sz w:val="24"/>
        </w:rPr>
        <w:t xml:space="preserve"> </w:t>
      </w:r>
      <w:proofErr w:type="spellStart"/>
      <w:r w:rsidRPr="00C601B7">
        <w:rPr>
          <w:rFonts w:ascii="Times New Roman" w:hAnsi="Times New Roman"/>
          <w:sz w:val="24"/>
        </w:rPr>
        <w:t>įtakos</w:t>
      </w:r>
      <w:proofErr w:type="spellEnd"/>
      <w:r w:rsidRPr="00C601B7">
        <w:rPr>
          <w:rFonts w:ascii="Times New Roman" w:hAnsi="Times New Roman"/>
          <w:sz w:val="24"/>
        </w:rPr>
        <w:t xml:space="preserve"> tik </w:t>
      </w:r>
      <w:proofErr w:type="spellStart"/>
      <w:r w:rsidRPr="00C601B7">
        <w:rPr>
          <w:rFonts w:ascii="Times New Roman" w:hAnsi="Times New Roman"/>
          <w:sz w:val="24"/>
        </w:rPr>
        <w:t>už</w:t>
      </w:r>
      <w:proofErr w:type="spellEnd"/>
      <w:r w:rsidRPr="00C601B7">
        <w:rPr>
          <w:rFonts w:ascii="Times New Roman" w:hAnsi="Times New Roman"/>
          <w:sz w:val="24"/>
        </w:rPr>
        <w:t xml:space="preserve"> </w:t>
      </w:r>
      <w:proofErr w:type="spellStart"/>
      <w:r w:rsidRPr="00C601B7">
        <w:rPr>
          <w:rFonts w:ascii="Times New Roman" w:hAnsi="Times New Roman"/>
          <w:sz w:val="24"/>
        </w:rPr>
        <w:t>Darbus</w:t>
      </w:r>
      <w:proofErr w:type="spellEnd"/>
      <w:r w:rsidRPr="00C601B7">
        <w:rPr>
          <w:rFonts w:ascii="Times New Roman" w:hAnsi="Times New Roman"/>
          <w:sz w:val="24"/>
        </w:rPr>
        <w:t xml:space="preserve">, </w:t>
      </w:r>
      <w:proofErr w:type="spellStart"/>
      <w:r w:rsidRPr="00C601B7">
        <w:rPr>
          <w:rFonts w:ascii="Times New Roman" w:hAnsi="Times New Roman"/>
          <w:sz w:val="24"/>
        </w:rPr>
        <w:t>kurie</w:t>
      </w:r>
      <w:proofErr w:type="spellEnd"/>
      <w:r w:rsidRPr="00C601B7">
        <w:rPr>
          <w:rFonts w:ascii="Times New Roman" w:hAnsi="Times New Roman"/>
          <w:sz w:val="24"/>
        </w:rPr>
        <w:t xml:space="preserve"> </w:t>
      </w:r>
      <w:proofErr w:type="spellStart"/>
      <w:r w:rsidRPr="00C601B7">
        <w:rPr>
          <w:rFonts w:ascii="Times New Roman" w:hAnsi="Times New Roman"/>
          <w:sz w:val="24"/>
        </w:rPr>
        <w:t>nebuvo</w:t>
      </w:r>
      <w:proofErr w:type="spellEnd"/>
      <w:r w:rsidRPr="00C601B7">
        <w:rPr>
          <w:rFonts w:ascii="Times New Roman" w:hAnsi="Times New Roman"/>
          <w:sz w:val="24"/>
        </w:rPr>
        <w:t xml:space="preserve"> </w:t>
      </w:r>
      <w:proofErr w:type="spellStart"/>
      <w:r w:rsidRPr="00C601B7">
        <w:rPr>
          <w:rFonts w:ascii="Times New Roman" w:hAnsi="Times New Roman"/>
          <w:sz w:val="24"/>
        </w:rPr>
        <w:t>atlikti</w:t>
      </w:r>
      <w:proofErr w:type="spellEnd"/>
      <w:r w:rsidRPr="00C601B7">
        <w:rPr>
          <w:rFonts w:ascii="Times New Roman" w:hAnsi="Times New Roman"/>
          <w:sz w:val="24"/>
        </w:rPr>
        <w:t xml:space="preserve"> </w:t>
      </w:r>
      <w:proofErr w:type="spellStart"/>
      <w:r w:rsidRPr="00C601B7">
        <w:rPr>
          <w:rFonts w:ascii="Times New Roman" w:hAnsi="Times New Roman"/>
          <w:sz w:val="24"/>
        </w:rPr>
        <w:t>Užsakovui</w:t>
      </w:r>
      <w:proofErr w:type="spellEnd"/>
      <w:r w:rsidRPr="00C601B7">
        <w:rPr>
          <w:rFonts w:ascii="Times New Roman" w:hAnsi="Times New Roman"/>
          <w:sz w:val="24"/>
        </w:rPr>
        <w:t xml:space="preserve"> </w:t>
      </w:r>
      <w:r w:rsidRPr="00402EFB">
        <w:rPr>
          <w:rFonts w:ascii="Times New Roman" w:hAnsi="Times New Roman"/>
          <w:sz w:val="24"/>
          <w:lang w:val="lt-LT"/>
        </w:rPr>
        <w:t>ir už kuriuos nebuvo išrašyta Sąskaita.</w:t>
      </w:r>
    </w:p>
    <w:p w14:paraId="7FFACF53" w14:textId="74E04FCF"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53F09079" w14:textId="77777777"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a) gali būti perskaičiuojamos Rangovui mokėtinos sumos tik už statybos Darbus, o už kitus, nei statybos Darbai, Darbus (Darbo projekto parengimą ir pan.) mokėtinos sumos negali būti perskaičiuojamos.</w:t>
      </w:r>
    </w:p>
    <w:p w14:paraId="10A7FB2D" w14:textId="23326E5A"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b) Rangovui mokėtinos sumos už statybos Darbus gali būti perskaičiuojamos, jeigu BĮ Valstybės duomenų agentūros (www.stat.gov.lt) kas mėnesį skelbiamo statybos sąnaudų elementų kainų indekso, labiausiai atitinkančio objekto rūšį, reikšmė pakinta daugiau kaip 0,05 per bet kurį Darbų vykdymo laikotarpį.</w:t>
      </w:r>
    </w:p>
    <w:p w14:paraId="175B9836" w14:textId="7C4D69F8"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c) Indeksas, nurodytas10.4.3 punkto b) papunktyje, toliau vadinamas Indeksu.</w:t>
      </w:r>
    </w:p>
    <w:p w14:paraId="2FEB0AB3" w14:textId="77777777"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d) Sutarties kaina perskaičiuojama dėl Indekso pokyčio, pagal Sutartį neišpirktų statybos Darbų vertę padauginant iš Indekso pokyčio koeficiento, kuris apskaičiuojamas pagal toliau nurodytą formulę:</w:t>
      </w:r>
    </w:p>
    <w:p w14:paraId="67064443"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 xml:space="preserve">K = </w:t>
      </w: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w:t>
      </w:r>
      <w:proofErr w:type="spellStart"/>
      <w:r w:rsidRPr="00402EFB">
        <w:rPr>
          <w:rFonts w:ascii="Times New Roman" w:hAnsi="Times New Roman"/>
          <w:sz w:val="24"/>
          <w:lang w:val="lt-LT"/>
        </w:rPr>
        <w:t>IPr</w:t>
      </w:r>
      <w:proofErr w:type="spellEnd"/>
    </w:p>
    <w:p w14:paraId="7675AE9E"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Kur:</w:t>
      </w:r>
      <w:r w:rsidRPr="00402EFB">
        <w:rPr>
          <w:rFonts w:ascii="Times New Roman" w:hAnsi="Times New Roman"/>
          <w:sz w:val="24"/>
          <w:lang w:val="lt-LT"/>
        </w:rPr>
        <w:tab/>
      </w:r>
    </w:p>
    <w:p w14:paraId="1BB8D7B1"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Indekso pokyčio koeficientas;</w:t>
      </w:r>
    </w:p>
    <w:p w14:paraId="1D37512F"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IPr</w:t>
      </w:r>
      <w:proofErr w:type="spellEnd"/>
      <w:r w:rsidRPr="00402EFB">
        <w:rPr>
          <w:rFonts w:ascii="Times New Roman" w:hAnsi="Times New Roman"/>
          <w:sz w:val="24"/>
          <w:lang w:val="lt-LT"/>
        </w:rPr>
        <w:t xml:space="preserve"> – Indekso reikšmė laikotarpio pradžioje;</w:t>
      </w:r>
    </w:p>
    <w:p w14:paraId="6E322E2C"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Indekso reikšmė laikotarpio pabaigoje;</w:t>
      </w:r>
    </w:p>
    <w:p w14:paraId="16222D5F" w14:textId="77777777" w:rsidR="00C601B7" w:rsidRPr="00402EFB" w:rsidRDefault="00C601B7" w:rsidP="00C601B7">
      <w:pPr>
        <w:spacing w:after="0" w:line="240" w:lineRule="auto"/>
        <w:ind w:left="1276"/>
        <w:jc w:val="both"/>
        <w:rPr>
          <w:rFonts w:ascii="Times New Roman" w:hAnsi="Times New Roman"/>
          <w:sz w:val="24"/>
          <w:szCs w:val="24"/>
        </w:rPr>
      </w:pPr>
      <w:r w:rsidRPr="00402EFB">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383351D4"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e) Pirmosios Sutarties kainos peržiūros terminas netaikomas ir (arba) Sutarties kainos peržiūros dažnumas nėra ribojamas.</w:t>
      </w:r>
    </w:p>
    <w:p w14:paraId="23D71453"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 xml:space="preserve">f) Vėlesnis kainų arba įkainių perskaičiavimas negali apimti laikotarpio, už kurį jau buvo atliktas perskaičiavimas. </w:t>
      </w:r>
    </w:p>
    <w:p w14:paraId="3C54B85E" w14:textId="08B52B53" w:rsidR="00C601B7" w:rsidRPr="00402EFB" w:rsidRDefault="00C601B7" w:rsidP="00402EFB">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g)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402EFB"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402EFB">
        <w:rPr>
          <w:rFonts w:ascii="Times New Roman" w:hAnsi="Times New Roman"/>
          <w:sz w:val="24"/>
          <w:lang w:val="lt-LT"/>
        </w:rPr>
        <w:t xml:space="preserve">Darbų kainos perskaičiavimas įforminamas Sutarties SD pakeitimu, pasirašomu tarp Užsakovo ir Rangovo. </w:t>
      </w:r>
    </w:p>
    <w:p w14:paraId="085206A4" w14:textId="6DFB02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C601B7">
        <w:rPr>
          <w:rFonts w:ascii="Times New Roman" w:hAnsi="Times New Roman"/>
          <w:sz w:val="24"/>
          <w:lang w:val="lt-LT"/>
        </w:rPr>
        <w:t>Darbų kaina dėl</w:t>
      </w:r>
      <w:r w:rsidR="0056208B" w:rsidRPr="00C601B7">
        <w:rPr>
          <w:rFonts w:ascii="Times New Roman" w:hAnsi="Times New Roman"/>
          <w:sz w:val="24"/>
          <w:lang w:val="lt-LT"/>
        </w:rPr>
        <w:t xml:space="preserve"> </w:t>
      </w:r>
      <w:r w:rsidRPr="00C601B7">
        <w:rPr>
          <w:rFonts w:ascii="Times New Roman" w:hAnsi="Times New Roman"/>
          <w:sz w:val="24"/>
          <w:lang w:val="lt-LT"/>
        </w:rPr>
        <w:t>kitų</w:t>
      </w:r>
      <w:r w:rsidRPr="0018633A">
        <w:rPr>
          <w:rFonts w:ascii="Times New Roman" w:hAnsi="Times New Roman"/>
          <w:sz w:val="24"/>
          <w:lang w:val="lt-LT"/>
        </w:rPr>
        <w:t xml:space="preserve">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6A8B9875"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Užtikrinti, kad Darbus Užsakovui atliktų asmenys, turintys Darbų atlikimui reikalingą kvalifikaciją ir patirtį, atitinkančią Sutartyje nurodytus reikalavimus (įskaitant, </w:t>
      </w:r>
      <w:r w:rsidR="005C1230">
        <w:rPr>
          <w:rFonts w:ascii="Times New Roman" w:hAnsi="Times New Roman"/>
          <w:sz w:val="24"/>
          <w:lang w:val="lt-LT"/>
        </w:rPr>
        <w:t>s</w:t>
      </w:r>
      <w:r w:rsidRPr="0018633A">
        <w:rPr>
          <w:rFonts w:ascii="Times New Roman" w:hAnsi="Times New Roman"/>
          <w:sz w:val="24"/>
          <w:lang w:val="lt-LT"/>
        </w:rPr>
        <w:t>ubrangovus)</w:t>
      </w:r>
      <w:r w:rsidR="005C1230">
        <w:rPr>
          <w:rFonts w:ascii="Times New Roman" w:hAnsi="Times New Roman"/>
          <w:sz w:val="24"/>
          <w:lang w:val="lt-LT"/>
        </w:rPr>
        <w:t>. Atsiradus poreikiui, asmuo (specialistas, įskaitant subrangovus), kurio kvalifikacija Rangovas rėmėsi atitikimui kvalifikacijos reikalavimams, gali būti keičiamas. Tokiu atveju, Rangovas įsipareigoja pateikti Užsakovui keičiamo specialisto pirkimo dokumentuose nustatytus kvalifikacijos reikalavimus įrodančius dokumentus. Keičiamas asmuo (specialistas, įskaitant subrangovus) negali būti žemesnės kvalifikacijos, nei nurodyta pirkimo dokumentuose</w:t>
      </w:r>
      <w:r w:rsidRPr="0018633A">
        <w:rPr>
          <w:rFonts w:ascii="Times New Roman" w:hAnsi="Times New Roman"/>
          <w:sz w:val="24"/>
          <w:lang w:val="lt-LT"/>
        </w:rPr>
        <w:t>;</w:t>
      </w:r>
    </w:p>
    <w:p w14:paraId="4B8352AA" w14:textId="5E88BB0F"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w:t>
      </w:r>
      <w:r w:rsidR="00EF0D8F">
        <w:rPr>
          <w:rFonts w:ascii="Times New Roman" w:eastAsia="Calibri" w:hAnsi="Times New Roman"/>
          <w:spacing w:val="-1"/>
          <w:sz w:val="24"/>
          <w:lang w:val="lt-LT"/>
        </w:rPr>
        <w:t>1</w:t>
      </w:r>
      <w:r w:rsidR="00666C99" w:rsidRPr="00820FD1">
        <w:rPr>
          <w:rFonts w:ascii="Times New Roman" w:eastAsia="Calibri" w:hAnsi="Times New Roman"/>
          <w:spacing w:val="-1"/>
          <w:sz w:val="24"/>
          <w:lang w:val="lt-LT"/>
        </w:rPr>
        <w:t xml:space="preserve">00 Eur baudą už kiekvieną uždelstą dieną. </w:t>
      </w:r>
    </w:p>
    <w:p w14:paraId="44880381" w14:textId="3BA0715B"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Darbų atlikimo termino</w:t>
      </w:r>
      <w:r w:rsidR="00EF0D8F">
        <w:rPr>
          <w:rFonts w:ascii="Times New Roman" w:eastAsia="Calibri" w:hAnsi="Times New Roman"/>
          <w:spacing w:val="-1"/>
          <w:sz w:val="24"/>
          <w:lang w:val="lt-LT"/>
        </w:rPr>
        <w:t xml:space="preserve">, </w:t>
      </w:r>
      <w:r w:rsidR="00560F30" w:rsidRPr="00961028">
        <w:rPr>
          <w:rFonts w:ascii="Times New Roman" w:eastAsia="Calibri" w:hAnsi="Times New Roman"/>
          <w:spacing w:val="-1"/>
          <w:sz w:val="24"/>
          <w:lang w:val="lt-LT"/>
        </w:rPr>
        <w:t xml:space="preserve">jis </w:t>
      </w:r>
      <w:r w:rsidR="00117173" w:rsidRPr="00961028">
        <w:rPr>
          <w:rFonts w:ascii="Times New Roman" w:eastAsia="Calibri" w:hAnsi="Times New Roman"/>
          <w:spacing w:val="-1"/>
          <w:sz w:val="24"/>
          <w:lang w:val="lt-LT"/>
        </w:rPr>
        <w:t xml:space="preserve">privalo </w:t>
      </w:r>
      <w:r w:rsidR="00621E70" w:rsidRPr="00961028">
        <w:rPr>
          <w:rFonts w:ascii="Times New Roman" w:eastAsia="Calibri" w:hAnsi="Times New Roman"/>
          <w:spacing w:val="-1"/>
          <w:sz w:val="24"/>
          <w:lang w:val="lt-LT"/>
        </w:rPr>
        <w:t xml:space="preserve">be Sutartyje numatytų delspinigių papildomai </w:t>
      </w:r>
      <w:r w:rsidR="00117173" w:rsidRPr="00961028">
        <w:rPr>
          <w:rFonts w:ascii="Times New Roman" w:eastAsia="Calibri" w:hAnsi="Times New Roman"/>
          <w:spacing w:val="-1"/>
          <w:sz w:val="24"/>
          <w:lang w:val="lt-LT"/>
        </w:rPr>
        <w:t>mokėti</w:t>
      </w:r>
      <w:r w:rsidR="00560F30" w:rsidRPr="00961028">
        <w:rPr>
          <w:rFonts w:ascii="Times New Roman" w:eastAsia="Calibri" w:hAnsi="Times New Roman"/>
          <w:spacing w:val="-1"/>
          <w:sz w:val="24"/>
          <w:lang w:val="lt-LT"/>
        </w:rPr>
        <w:t xml:space="preserve"> Užsakovui </w:t>
      </w:r>
      <w:r w:rsidR="00EF0D8F">
        <w:rPr>
          <w:rFonts w:ascii="Times New Roman" w:eastAsia="Calibri" w:hAnsi="Times New Roman"/>
          <w:spacing w:val="-1"/>
          <w:sz w:val="24"/>
          <w:lang w:val="lt-LT"/>
        </w:rPr>
        <w:t>2</w:t>
      </w:r>
      <w:r w:rsidR="00560F30" w:rsidRPr="00961028">
        <w:rPr>
          <w:rFonts w:ascii="Times New Roman" w:eastAsia="Calibri" w:hAnsi="Times New Roman"/>
          <w:spacing w:val="-1"/>
          <w:sz w:val="24"/>
          <w:lang w:val="lt-LT"/>
        </w:rPr>
        <w:t>00</w:t>
      </w:r>
      <w:r w:rsidRPr="00961028">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0818F1">
        <w:rPr>
          <w:rFonts w:ascii="Times New Roman" w:hAnsi="Times New Roman"/>
          <w:sz w:val="24"/>
          <w:lang w:val="lt-LT"/>
        </w:rPr>
        <w:t>Sutarties SD 7 dalies 7.</w:t>
      </w:r>
      <w:r w:rsidR="00016312">
        <w:rPr>
          <w:rFonts w:ascii="Times New Roman" w:hAnsi="Times New Roman"/>
          <w:sz w:val="24"/>
          <w:lang w:val="lt-LT"/>
        </w:rPr>
        <w:t>1</w:t>
      </w:r>
      <w:r w:rsidR="00C01BAF" w:rsidRPr="000818F1">
        <w:rPr>
          <w:rFonts w:ascii="Times New Roman" w:hAnsi="Times New Roman"/>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w:t>
      </w:r>
      <w:r w:rsidRPr="00FA300D">
        <w:rPr>
          <w:rFonts w:ascii="Times New Roman" w:hAnsi="Times New Roman"/>
          <w:sz w:val="24"/>
          <w:lang w:val="lt-LT"/>
        </w:rPr>
        <w:t>yra papildomai apdraudęs darbuotojus nuo nelaimingų</w:t>
      </w:r>
      <w:r w:rsidRPr="00FB6A46">
        <w:rPr>
          <w:rFonts w:ascii="Times New Roman" w:hAnsi="Times New Roman"/>
          <w:sz w:val="24"/>
          <w:lang w:val="lt-LT"/>
        </w:rPr>
        <w:t xml:space="preserve">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Rangovas darbų vykdymo metu </w:t>
      </w:r>
      <w:r w:rsidRPr="00FA300D">
        <w:rPr>
          <w:rFonts w:ascii="Times New Roman" w:hAnsi="Times New Roman"/>
          <w:sz w:val="24"/>
          <w:lang w:val="lt-LT"/>
        </w:rPr>
        <w:t>turi vykdyti alkoholio kontrolę darbe ir suteikti Užsakovui prieigą prie alkoholio kontrolės darbe sistemos (jei sistema skaitmenizuota ir yra galimybė tokią prieigą pateikti</w:t>
      </w:r>
      <w:r w:rsidR="002D3E04" w:rsidRPr="00FA300D">
        <w:rPr>
          <w:rFonts w:ascii="Times New Roman" w:hAnsi="Times New Roman"/>
          <w:sz w:val="24"/>
          <w:lang w:val="lt-LT"/>
        </w:rPr>
        <w:t>)</w:t>
      </w:r>
      <w:r w:rsidRPr="00FA300D">
        <w:rPr>
          <w:rFonts w:ascii="Times New Roman" w:hAnsi="Times New Roman"/>
          <w:sz w:val="24"/>
          <w:lang w:val="lt-LT"/>
        </w:rPr>
        <w:t xml:space="preserve"> arba pildyti alkoho</w:t>
      </w:r>
      <w:r w:rsidRPr="00645E68">
        <w:rPr>
          <w:rFonts w:ascii="Times New Roman" w:hAnsi="Times New Roman"/>
          <w:sz w:val="24"/>
          <w:lang w:val="lt-LT"/>
        </w:rPr>
        <w:t xml:space="preserve">lio kontrolės žurnalą kiekvienos darbo dienos </w:t>
      </w:r>
      <w:r w:rsidRPr="00645E68">
        <w:rPr>
          <w:rFonts w:ascii="Times New Roman" w:hAnsi="Times New Roman"/>
          <w:sz w:val="24"/>
          <w:lang w:val="lt-LT"/>
        </w:rPr>
        <w:lastRenderedPageBreak/>
        <w:t xml:space="preserve">pradžioje. Užsakovui turi būti sudaryta galimybė bet kuriuo metu susipažinti su alkoholio kontrolės sistemos informacija. Nustačius, kad alkoholio kontrolės sistema nevykdoma, 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5B0DCE2F" w:rsidR="00845007" w:rsidRPr="005C1230"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5C1230">
        <w:rPr>
          <w:rFonts w:ascii="Times New Roman" w:hAnsi="Times New Roman"/>
          <w:sz w:val="24"/>
          <w:lang w:val="lt-LT"/>
        </w:rPr>
        <w:t>Rangovo veiksmų</w:t>
      </w:r>
      <w:r w:rsidR="002D3E04" w:rsidRPr="005C1230">
        <w:rPr>
          <w:rFonts w:ascii="Times New Roman" w:hAnsi="Times New Roman"/>
          <w:sz w:val="24"/>
          <w:lang w:val="lt-LT"/>
        </w:rPr>
        <w:t xml:space="preserve">, neveikimo </w:t>
      </w:r>
      <w:r w:rsidRPr="005C1230">
        <w:rPr>
          <w:rFonts w:ascii="Times New Roman" w:hAnsi="Times New Roman"/>
          <w:sz w:val="24"/>
          <w:lang w:val="lt-LT"/>
        </w:rPr>
        <w:t xml:space="preserve">ar aplaidumo vykdant Sutartį bei atlyginti dėl savo veiksmų padarytą žalą, įskaitant, tačiau </w:t>
      </w:r>
      <w:r w:rsidR="002D3E04" w:rsidRPr="005C1230">
        <w:rPr>
          <w:rFonts w:ascii="Times New Roman" w:hAnsi="Times New Roman"/>
          <w:sz w:val="24"/>
          <w:lang w:val="lt-LT"/>
        </w:rPr>
        <w:t xml:space="preserve">neapsiribojant </w:t>
      </w:r>
      <w:r w:rsidRPr="005C1230">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5C1230" w:rsidRDefault="00845007">
      <w:pPr>
        <w:pStyle w:val="Sraopastraipa"/>
        <w:numPr>
          <w:ilvl w:val="2"/>
          <w:numId w:val="3"/>
        </w:numPr>
        <w:spacing w:before="0" w:after="0"/>
        <w:ind w:left="1276" w:hanging="709"/>
        <w:rPr>
          <w:rFonts w:ascii="Times New Roman" w:hAnsi="Times New Roman"/>
          <w:sz w:val="24"/>
          <w:lang w:val="lt-LT"/>
        </w:rPr>
      </w:pPr>
      <w:r w:rsidRPr="005C1230">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5C1230" w:rsidRDefault="00845007">
      <w:pPr>
        <w:pStyle w:val="Sraopastraipa"/>
        <w:numPr>
          <w:ilvl w:val="2"/>
          <w:numId w:val="3"/>
        </w:numPr>
        <w:spacing w:before="0" w:after="0"/>
        <w:ind w:left="1276" w:hanging="709"/>
        <w:rPr>
          <w:rFonts w:ascii="Times New Roman" w:hAnsi="Times New Roman"/>
          <w:sz w:val="24"/>
          <w:lang w:val="lt-LT"/>
        </w:rPr>
      </w:pPr>
      <w:r w:rsidRPr="005C1230">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5C1230" w:rsidRDefault="00845007">
      <w:pPr>
        <w:pStyle w:val="Sraopastraipa"/>
        <w:numPr>
          <w:ilvl w:val="2"/>
          <w:numId w:val="3"/>
        </w:numPr>
        <w:spacing w:before="0" w:after="0"/>
        <w:ind w:left="1276" w:hanging="709"/>
        <w:rPr>
          <w:rFonts w:ascii="Times New Roman" w:hAnsi="Times New Roman"/>
          <w:sz w:val="24"/>
          <w:lang w:val="lt-LT"/>
        </w:rPr>
      </w:pPr>
      <w:r w:rsidRPr="005C1230">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5C1230" w:rsidRDefault="00845007">
      <w:pPr>
        <w:pStyle w:val="Sraopastraipa"/>
        <w:numPr>
          <w:ilvl w:val="2"/>
          <w:numId w:val="3"/>
        </w:numPr>
        <w:spacing w:before="0" w:after="0"/>
        <w:ind w:left="1276" w:hanging="709"/>
        <w:rPr>
          <w:rFonts w:ascii="Times New Roman" w:hAnsi="Times New Roman"/>
          <w:sz w:val="24"/>
          <w:lang w:val="lt-LT"/>
        </w:rPr>
      </w:pPr>
      <w:r w:rsidRPr="005C1230">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5C1230" w:rsidRDefault="00845007">
      <w:pPr>
        <w:pStyle w:val="Sraopastraipa"/>
        <w:numPr>
          <w:ilvl w:val="2"/>
          <w:numId w:val="3"/>
        </w:numPr>
        <w:spacing w:before="0" w:after="0"/>
        <w:ind w:left="1276" w:hanging="709"/>
        <w:rPr>
          <w:rFonts w:ascii="Times New Roman" w:hAnsi="Times New Roman"/>
          <w:sz w:val="24"/>
          <w:lang w:val="lt-LT"/>
        </w:rPr>
      </w:pPr>
      <w:r w:rsidRPr="005C1230">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5FF03F4" w14:textId="21CA97B4" w:rsidR="008400A9" w:rsidRPr="008400A9" w:rsidRDefault="008400A9" w:rsidP="008400A9">
      <w:pPr>
        <w:spacing w:after="0"/>
        <w:rPr>
          <w:rFonts w:ascii="Times New Roman" w:eastAsia="Calibri" w:hAnsi="Times New Roman"/>
          <w:sz w:val="24"/>
          <w:szCs w:val="20"/>
        </w:rPr>
      </w:pPr>
      <w:r>
        <w:rPr>
          <w:rFonts w:ascii="Times New Roman" w:eastAsia="Calibri" w:hAnsi="Times New Roman"/>
          <w:sz w:val="24"/>
          <w:szCs w:val="20"/>
        </w:rPr>
        <w:t xml:space="preserve">          11.3.17  </w:t>
      </w:r>
      <w:r w:rsidR="005C1230" w:rsidRPr="008400A9">
        <w:rPr>
          <w:rFonts w:ascii="Times New Roman" w:eastAsia="Calibri" w:hAnsi="Times New Roman"/>
          <w:sz w:val="24"/>
          <w:szCs w:val="20"/>
        </w:rPr>
        <w:t xml:space="preserve">visą Sutarties galiojimo laikotarpį Darbus vykdyti taikant Europos Sąjungos aplinkos </w:t>
      </w:r>
    </w:p>
    <w:p w14:paraId="6C426B28" w14:textId="77777777" w:rsidR="008400A9" w:rsidRDefault="005C1230" w:rsidP="008400A9">
      <w:pPr>
        <w:spacing w:after="0"/>
        <w:ind w:left="1135"/>
        <w:jc w:val="both"/>
        <w:rPr>
          <w:rFonts w:ascii="Times New Roman" w:eastAsia="Calibri" w:hAnsi="Times New Roman"/>
          <w:sz w:val="24"/>
          <w:szCs w:val="20"/>
        </w:rPr>
      </w:pPr>
      <w:r w:rsidRPr="008400A9">
        <w:rPr>
          <w:rFonts w:ascii="Times New Roman" w:eastAsia="Calibri" w:hAnsi="Times New Roman"/>
          <w:sz w:val="24"/>
          <w:szCs w:val="20"/>
        </w:rPr>
        <w:t xml:space="preserve"> apsaugos vadybos ir audito sistemą (angl. </w:t>
      </w:r>
      <w:proofErr w:type="spellStart"/>
      <w:r w:rsidRPr="008400A9">
        <w:rPr>
          <w:rFonts w:ascii="Times New Roman" w:eastAsia="Calibri" w:hAnsi="Times New Roman"/>
          <w:sz w:val="24"/>
          <w:szCs w:val="20"/>
        </w:rPr>
        <w:t>Eco</w:t>
      </w:r>
      <w:proofErr w:type="spellEnd"/>
      <w:r w:rsidRPr="008400A9">
        <w:rPr>
          <w:rFonts w:ascii="Times New Roman" w:eastAsia="Calibri" w:hAnsi="Times New Roman"/>
          <w:sz w:val="24"/>
          <w:szCs w:val="20"/>
        </w:rPr>
        <w:t>–</w:t>
      </w:r>
      <w:proofErr w:type="spellStart"/>
      <w:r w:rsidRPr="008400A9">
        <w:rPr>
          <w:rFonts w:ascii="Times New Roman" w:eastAsia="Calibri" w:hAnsi="Times New Roman"/>
          <w:sz w:val="24"/>
          <w:szCs w:val="20"/>
        </w:rPr>
        <w:t>Management</w:t>
      </w:r>
      <w:proofErr w:type="spellEnd"/>
      <w:r w:rsidRPr="008400A9">
        <w:rPr>
          <w:rFonts w:ascii="Times New Roman" w:eastAsia="Calibri" w:hAnsi="Times New Roman"/>
          <w:sz w:val="24"/>
          <w:szCs w:val="20"/>
        </w:rPr>
        <w:t xml:space="preserve"> </w:t>
      </w:r>
      <w:proofErr w:type="spellStart"/>
      <w:r w:rsidRPr="008400A9">
        <w:rPr>
          <w:rFonts w:ascii="Times New Roman" w:eastAsia="Calibri" w:hAnsi="Times New Roman"/>
          <w:sz w:val="24"/>
          <w:szCs w:val="20"/>
        </w:rPr>
        <w:t>and</w:t>
      </w:r>
      <w:proofErr w:type="spellEnd"/>
      <w:r w:rsidRPr="008400A9">
        <w:rPr>
          <w:rFonts w:ascii="Times New Roman" w:eastAsia="Calibri" w:hAnsi="Times New Roman"/>
          <w:sz w:val="24"/>
          <w:szCs w:val="20"/>
        </w:rPr>
        <w:t xml:space="preserve"> </w:t>
      </w:r>
      <w:proofErr w:type="spellStart"/>
      <w:r w:rsidRPr="008400A9">
        <w:rPr>
          <w:rFonts w:ascii="Times New Roman" w:eastAsia="Calibri" w:hAnsi="Times New Roman"/>
          <w:sz w:val="24"/>
          <w:szCs w:val="20"/>
        </w:rPr>
        <w:t>Audit</w:t>
      </w:r>
      <w:proofErr w:type="spellEnd"/>
      <w:r w:rsidRPr="008400A9">
        <w:rPr>
          <w:rFonts w:ascii="Times New Roman" w:eastAsia="Calibri" w:hAnsi="Times New Roman"/>
          <w:sz w:val="24"/>
          <w:szCs w:val="20"/>
        </w:rPr>
        <w:t xml:space="preserve"> </w:t>
      </w:r>
      <w:proofErr w:type="spellStart"/>
      <w:r w:rsidRPr="008400A9">
        <w:rPr>
          <w:rFonts w:ascii="Times New Roman" w:eastAsia="Calibri" w:hAnsi="Times New Roman"/>
          <w:sz w:val="24"/>
          <w:szCs w:val="20"/>
        </w:rPr>
        <w:t>Scheme</w:t>
      </w:r>
      <w:proofErr w:type="spellEnd"/>
      <w:r w:rsidRPr="008400A9">
        <w:rPr>
          <w:rFonts w:ascii="Times New Roman" w:eastAsia="Calibri" w:hAnsi="Times New Roman"/>
          <w:sz w:val="24"/>
          <w:szCs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8400A9">
        <w:rPr>
          <w:rFonts w:ascii="Times New Roman" w:eastAsia="Calibri" w:hAnsi="Times New Roman"/>
          <w:sz w:val="24"/>
          <w:szCs w:val="20"/>
        </w:rPr>
        <w:t>. T</w:t>
      </w:r>
      <w:r>
        <w:rPr>
          <w:rFonts w:ascii="Times New Roman" w:eastAsia="Calibri" w:hAnsi="Times New Roman"/>
          <w:sz w:val="24"/>
          <w:szCs w:val="20"/>
        </w:rPr>
        <w:t>urėti galiojančius visą Sutarties vykdymo laikotarpį 11.3.1</w:t>
      </w:r>
      <w:r w:rsidR="008400A9">
        <w:rPr>
          <w:rFonts w:ascii="Times New Roman" w:eastAsia="Calibri" w:hAnsi="Times New Roman"/>
          <w:sz w:val="24"/>
          <w:szCs w:val="20"/>
        </w:rPr>
        <w:t>7</w:t>
      </w:r>
      <w:r>
        <w:rPr>
          <w:rFonts w:ascii="Times New Roman" w:eastAsia="Calibri" w:hAnsi="Times New Roman"/>
          <w:sz w:val="24"/>
          <w:szCs w:val="20"/>
        </w:rPr>
        <w:t xml:space="preserve"> punkte nurodytus dokumentus ir Užsakovui paprašius, juos pateikti per 3 darbo dienas. </w:t>
      </w:r>
    </w:p>
    <w:p w14:paraId="16278381" w14:textId="18F4392E" w:rsidR="005C1230" w:rsidRDefault="005C1230" w:rsidP="008400A9">
      <w:pPr>
        <w:spacing w:after="0"/>
        <w:ind w:left="1135"/>
        <w:jc w:val="both"/>
        <w:rPr>
          <w:rFonts w:ascii="Times New Roman" w:eastAsia="Calibri" w:hAnsi="Times New Roman"/>
          <w:sz w:val="24"/>
          <w:szCs w:val="20"/>
        </w:rPr>
      </w:pPr>
      <w:r>
        <w:rPr>
          <w:rFonts w:ascii="Times New Roman" w:eastAsia="Calibri" w:hAnsi="Times New Roman"/>
          <w:sz w:val="24"/>
          <w:szCs w:val="20"/>
        </w:rPr>
        <w:t xml:space="preserve">Jeigu Rangovas nepateikia per nustatytą terminą Užsakovo prašomų dokumentų, </w:t>
      </w:r>
      <w:r w:rsidR="004744B3">
        <w:rPr>
          <w:rFonts w:ascii="Times New Roman" w:eastAsia="Calibri" w:hAnsi="Times New Roman"/>
          <w:sz w:val="24"/>
          <w:szCs w:val="20"/>
        </w:rPr>
        <w:t>Rangovas moka Užsakovui 50 Eur dydžio</w:t>
      </w:r>
      <w:r>
        <w:rPr>
          <w:rFonts w:ascii="Times New Roman" w:eastAsia="Calibri" w:hAnsi="Times New Roman"/>
          <w:sz w:val="24"/>
          <w:szCs w:val="20"/>
        </w:rPr>
        <w:t xml:space="preserve"> baud</w:t>
      </w:r>
      <w:r w:rsidR="004744B3">
        <w:rPr>
          <w:rFonts w:ascii="Times New Roman" w:eastAsia="Calibri" w:hAnsi="Times New Roman"/>
          <w:sz w:val="24"/>
          <w:szCs w:val="20"/>
        </w:rPr>
        <w:t xml:space="preserve">ą už kiekvieną pavėluotą dieną pateikti dokumentus. </w:t>
      </w:r>
    </w:p>
    <w:p w14:paraId="3E1C488E" w14:textId="77777777" w:rsidR="008400A9" w:rsidRDefault="004744B3" w:rsidP="008400A9">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Times New Roman" w:hAnsi="Times New Roman"/>
          <w:sz w:val="24"/>
          <w:szCs w:val="24"/>
        </w:rPr>
      </w:pPr>
      <w:r w:rsidRPr="000E4413">
        <w:rPr>
          <w:rFonts w:ascii="Times New Roman" w:eastAsia="Calibri" w:hAnsi="Times New Roman"/>
          <w:sz w:val="24"/>
          <w:szCs w:val="24"/>
        </w:rPr>
        <w:t xml:space="preserve">         </w:t>
      </w:r>
      <w:r w:rsidR="008400A9">
        <w:rPr>
          <w:rFonts w:ascii="Times New Roman" w:eastAsia="Calibri" w:hAnsi="Times New Roman"/>
          <w:sz w:val="24"/>
          <w:szCs w:val="24"/>
        </w:rPr>
        <w:t xml:space="preserve">  11.3.18</w:t>
      </w:r>
      <w:r w:rsidRPr="000E4413">
        <w:rPr>
          <w:rFonts w:ascii="Times New Roman" w:eastAsia="Calibri" w:hAnsi="Times New Roman"/>
          <w:sz w:val="24"/>
          <w:szCs w:val="24"/>
        </w:rPr>
        <w:t xml:space="preserve"> </w:t>
      </w:r>
      <w:r w:rsidRPr="000E4413">
        <w:rPr>
          <w:rFonts w:ascii="Times New Roman" w:hAnsi="Times New Roman"/>
          <w:sz w:val="24"/>
          <w:szCs w:val="24"/>
        </w:rPr>
        <w:t>Jeigu Rangovas pažeidžia 1</w:t>
      </w:r>
      <w:r w:rsidR="008400A9">
        <w:rPr>
          <w:rFonts w:ascii="Times New Roman" w:hAnsi="Times New Roman"/>
          <w:sz w:val="24"/>
          <w:szCs w:val="24"/>
        </w:rPr>
        <w:t>1.3.17</w:t>
      </w:r>
      <w:r w:rsidRPr="000E4413">
        <w:rPr>
          <w:rFonts w:ascii="Times New Roman" w:hAnsi="Times New Roman"/>
          <w:sz w:val="24"/>
          <w:szCs w:val="24"/>
        </w:rPr>
        <w:t xml:space="preserve">. p. daugiau nei tris kartus ir jam už kiekvieną pažeidimą </w:t>
      </w:r>
    </w:p>
    <w:p w14:paraId="360E8FAD" w14:textId="77777777" w:rsidR="008400A9" w:rsidRDefault="008400A9" w:rsidP="008400A9">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Times New Roman" w:hAnsi="Times New Roman"/>
          <w:sz w:val="24"/>
          <w:szCs w:val="24"/>
        </w:rPr>
      </w:pPr>
      <w:r>
        <w:rPr>
          <w:rFonts w:ascii="Times New Roman" w:hAnsi="Times New Roman"/>
          <w:sz w:val="24"/>
          <w:szCs w:val="24"/>
        </w:rPr>
        <w:t xml:space="preserve">                  </w:t>
      </w:r>
      <w:r w:rsidR="004744B3" w:rsidRPr="000E4413">
        <w:rPr>
          <w:rFonts w:ascii="Times New Roman" w:hAnsi="Times New Roman"/>
          <w:sz w:val="24"/>
          <w:szCs w:val="24"/>
        </w:rPr>
        <w:t xml:space="preserve">yra </w:t>
      </w:r>
      <w:r>
        <w:rPr>
          <w:rFonts w:ascii="Times New Roman" w:hAnsi="Times New Roman"/>
          <w:sz w:val="24"/>
          <w:szCs w:val="24"/>
        </w:rPr>
        <w:t xml:space="preserve"> </w:t>
      </w:r>
      <w:r w:rsidR="004744B3" w:rsidRPr="000E4413">
        <w:rPr>
          <w:rFonts w:ascii="Times New Roman" w:hAnsi="Times New Roman"/>
          <w:sz w:val="24"/>
          <w:szCs w:val="24"/>
        </w:rPr>
        <w:t>pritaikyta bauda, tai laikoma esminiu Sutarties pažeidimu. Tokiu atveju Užsakovas įgyja</w:t>
      </w:r>
    </w:p>
    <w:p w14:paraId="01F20635" w14:textId="77777777" w:rsidR="008400A9" w:rsidRDefault="008400A9" w:rsidP="008400A9">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Times New Roman" w:hAnsi="Times New Roman"/>
          <w:sz w:val="24"/>
          <w:szCs w:val="24"/>
        </w:rPr>
      </w:pPr>
      <w:r>
        <w:rPr>
          <w:rFonts w:ascii="Times New Roman" w:hAnsi="Times New Roman"/>
          <w:sz w:val="24"/>
          <w:szCs w:val="24"/>
        </w:rPr>
        <w:t xml:space="preserve">                </w:t>
      </w:r>
      <w:r w:rsidR="004744B3" w:rsidRPr="000E4413">
        <w:rPr>
          <w:rFonts w:ascii="Times New Roman" w:hAnsi="Times New Roman"/>
          <w:sz w:val="24"/>
          <w:szCs w:val="24"/>
        </w:rPr>
        <w:t xml:space="preserve"> </w:t>
      </w:r>
      <w:r>
        <w:rPr>
          <w:rFonts w:ascii="Times New Roman" w:hAnsi="Times New Roman"/>
          <w:sz w:val="24"/>
          <w:szCs w:val="24"/>
        </w:rPr>
        <w:t xml:space="preserve"> </w:t>
      </w:r>
      <w:r w:rsidR="004744B3" w:rsidRPr="000E4413">
        <w:rPr>
          <w:rFonts w:ascii="Times New Roman" w:hAnsi="Times New Roman"/>
          <w:sz w:val="24"/>
          <w:szCs w:val="24"/>
        </w:rPr>
        <w:t xml:space="preserve">teisę vienašališkai nutraukti Sutartį, o Rangovas privalo sumokėti Užsakovui </w:t>
      </w:r>
      <w:r w:rsidR="004744B3">
        <w:rPr>
          <w:rFonts w:ascii="Times New Roman" w:hAnsi="Times New Roman"/>
          <w:sz w:val="24"/>
          <w:szCs w:val="24"/>
        </w:rPr>
        <w:t>5</w:t>
      </w:r>
      <w:r w:rsidR="004744B3" w:rsidRPr="000E4413">
        <w:rPr>
          <w:rFonts w:ascii="Times New Roman" w:hAnsi="Times New Roman"/>
          <w:sz w:val="24"/>
          <w:szCs w:val="24"/>
        </w:rPr>
        <w:t xml:space="preserve">000 </w:t>
      </w:r>
      <w:r w:rsidR="004744B3">
        <w:rPr>
          <w:rFonts w:ascii="Times New Roman" w:hAnsi="Times New Roman"/>
          <w:sz w:val="24"/>
          <w:szCs w:val="24"/>
        </w:rPr>
        <w:t xml:space="preserve">(penki </w:t>
      </w:r>
    </w:p>
    <w:p w14:paraId="71EF802F" w14:textId="77777777" w:rsidR="008400A9" w:rsidRDefault="008400A9" w:rsidP="008400A9">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Times New Roman" w:hAnsi="Times New Roman"/>
          <w:sz w:val="24"/>
          <w:szCs w:val="24"/>
        </w:rPr>
      </w:pPr>
      <w:r>
        <w:rPr>
          <w:rFonts w:ascii="Times New Roman" w:hAnsi="Times New Roman"/>
          <w:sz w:val="24"/>
          <w:szCs w:val="24"/>
        </w:rPr>
        <w:t xml:space="preserve">                  </w:t>
      </w:r>
      <w:r w:rsidR="004744B3">
        <w:rPr>
          <w:rFonts w:ascii="Times New Roman" w:hAnsi="Times New Roman"/>
          <w:sz w:val="24"/>
          <w:szCs w:val="24"/>
        </w:rPr>
        <w:t xml:space="preserve">tūkstančiai) </w:t>
      </w:r>
      <w:r w:rsidR="004744B3" w:rsidRPr="000E4413">
        <w:rPr>
          <w:rFonts w:ascii="Times New Roman" w:hAnsi="Times New Roman"/>
          <w:sz w:val="24"/>
          <w:szCs w:val="24"/>
        </w:rPr>
        <w:t>Eur</w:t>
      </w:r>
      <w:r w:rsidR="004744B3">
        <w:rPr>
          <w:rFonts w:ascii="Times New Roman" w:hAnsi="Times New Roman"/>
          <w:sz w:val="24"/>
          <w:szCs w:val="24"/>
        </w:rPr>
        <w:t xml:space="preserve"> baudą.</w:t>
      </w:r>
      <w:r w:rsidR="004744B3" w:rsidRPr="000E4413">
        <w:rPr>
          <w:rFonts w:ascii="Times New Roman" w:hAnsi="Times New Roman"/>
          <w:sz w:val="24"/>
          <w:szCs w:val="24"/>
        </w:rPr>
        <w:t xml:space="preserve"> Į baudos sumą, mokėtiną Sutarties nutraukimo atveju, įskaitoma bauda, </w:t>
      </w:r>
    </w:p>
    <w:p w14:paraId="732B4A54" w14:textId="658AB298" w:rsidR="004744B3" w:rsidRPr="000E4413" w:rsidRDefault="008400A9" w:rsidP="008400A9">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Times New Roman" w:hAnsi="Times New Roman"/>
          <w:sz w:val="24"/>
          <w:szCs w:val="24"/>
        </w:rPr>
      </w:pPr>
      <w:r>
        <w:rPr>
          <w:rFonts w:ascii="Times New Roman" w:hAnsi="Times New Roman"/>
          <w:sz w:val="24"/>
          <w:szCs w:val="24"/>
        </w:rPr>
        <w:t xml:space="preserve">                  </w:t>
      </w:r>
      <w:r w:rsidR="004744B3" w:rsidRPr="000E4413">
        <w:rPr>
          <w:rFonts w:ascii="Times New Roman" w:hAnsi="Times New Roman"/>
          <w:sz w:val="24"/>
          <w:szCs w:val="24"/>
        </w:rPr>
        <w:t>Rangovo mokėtina pagal 1</w:t>
      </w:r>
      <w:r>
        <w:rPr>
          <w:rFonts w:ascii="Times New Roman" w:hAnsi="Times New Roman"/>
          <w:sz w:val="24"/>
          <w:szCs w:val="24"/>
        </w:rPr>
        <w:t>1.3.17</w:t>
      </w:r>
      <w:r w:rsidR="004744B3" w:rsidRPr="000E4413">
        <w:rPr>
          <w:rFonts w:ascii="Times New Roman" w:hAnsi="Times New Roman"/>
          <w:sz w:val="24"/>
          <w:szCs w:val="24"/>
        </w:rPr>
        <w:t>. p.</w:t>
      </w:r>
    </w:p>
    <w:p w14:paraId="17F7A2D5" w14:textId="04ECAD21" w:rsidR="005C1230" w:rsidRDefault="005C1230" w:rsidP="00D6436A">
      <w:pPr>
        <w:pStyle w:val="Stilius3"/>
        <w:spacing w:before="0"/>
        <w:ind w:left="1276" w:hanging="709"/>
        <w:rPr>
          <w:sz w:val="24"/>
        </w:rPr>
      </w:pPr>
    </w:p>
    <w:p w14:paraId="1C01B9AE" w14:textId="77777777" w:rsidR="005C1230" w:rsidRDefault="005C1230" w:rsidP="00D6436A">
      <w:pPr>
        <w:pStyle w:val="Stilius3"/>
        <w:spacing w:before="0"/>
        <w:ind w:left="1276" w:hanging="709"/>
        <w:rPr>
          <w:sz w:val="24"/>
        </w:rPr>
      </w:pPr>
    </w:p>
    <w:p w14:paraId="07957250" w14:textId="77777777" w:rsidR="005C1230" w:rsidRDefault="005C1230" w:rsidP="00D6436A">
      <w:pPr>
        <w:pStyle w:val="Stilius3"/>
        <w:spacing w:before="0"/>
        <w:ind w:left="1276" w:hanging="709"/>
        <w:rPr>
          <w:sz w:val="24"/>
        </w:rPr>
      </w:pPr>
    </w:p>
    <w:p w14:paraId="77C7CEA0" w14:textId="77777777" w:rsidR="005C1230" w:rsidRDefault="005C1230" w:rsidP="00D6436A">
      <w:pPr>
        <w:pStyle w:val="Stilius3"/>
        <w:spacing w:before="0"/>
        <w:ind w:left="1276" w:hanging="709"/>
        <w:rPr>
          <w:sz w:val="24"/>
        </w:rPr>
      </w:pPr>
    </w:p>
    <w:p w14:paraId="445B5E74" w14:textId="32B9DC22"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lastRenderedPageBreak/>
        <w:t>11.3.1</w:t>
      </w:r>
      <w:r w:rsidR="008400A9">
        <w:rPr>
          <w:rFonts w:ascii="Times New Roman" w:hAnsi="Times New Roman"/>
          <w:sz w:val="24"/>
        </w:rPr>
        <w:t>9</w:t>
      </w:r>
      <w:r w:rsidRPr="0018633A">
        <w:rPr>
          <w:rFonts w:ascii="Times New Roman" w:hAnsi="Times New Roman"/>
          <w:sz w:val="24"/>
        </w:rPr>
        <w:t>.</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241781BA"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w:t>
      </w:r>
      <w:r w:rsidR="008400A9">
        <w:rPr>
          <w:rFonts w:ascii="Times New Roman" w:hAnsi="Times New Roman"/>
          <w:sz w:val="24"/>
        </w:rPr>
        <w:t>20</w:t>
      </w:r>
      <w:r w:rsidRPr="0018633A">
        <w:rPr>
          <w:rFonts w:ascii="Times New Roman" w:hAnsi="Times New Roman"/>
          <w:sz w:val="24"/>
        </w:rPr>
        <w:t>.</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BBD0B22"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11.3.</w:t>
      </w:r>
      <w:r w:rsidR="008400A9">
        <w:rPr>
          <w:rFonts w:ascii="Times New Roman" w:hAnsi="Times New Roman"/>
          <w:sz w:val="24"/>
        </w:rPr>
        <w:t>21</w:t>
      </w:r>
      <w:r>
        <w:rPr>
          <w:rFonts w:ascii="Times New Roman" w:hAnsi="Times New Roman"/>
          <w:sz w:val="24"/>
        </w:rPr>
        <w:t xml:space="preserve">.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623DAF51"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w:t>
      </w:r>
      <w:r w:rsidR="008400A9">
        <w:rPr>
          <w:rFonts w:ascii="Times New Roman" w:hAnsi="Times New Roman"/>
          <w:sz w:val="24"/>
          <w:lang w:val="lt-LT"/>
        </w:rPr>
        <w:t>jos</w:t>
      </w:r>
      <w:r w:rsidRPr="0018633A">
        <w:rPr>
          <w:rFonts w:ascii="Times New Roman" w:hAnsi="Times New Roman"/>
          <w:sz w:val="24"/>
          <w:lang w:val="lt-LT"/>
        </w:rPr>
        <w:t>,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Visiškai susipažino su Sutartimi, Pirkimo dokumentais ir visa kita informacija bei dokumentacija, susijusia su Sutartimi, kuri yra reikalinga Sutartimi prisiimtiems įsipareigojimams vykdyti ir Darbams atlikti, ir šie minėti dokumentai Rangovui yra aiškūs ir </w:t>
      </w:r>
      <w:r w:rsidRPr="0018633A">
        <w:rPr>
          <w:rFonts w:ascii="Times New Roman" w:hAnsi="Times New Roman"/>
          <w:sz w:val="24"/>
          <w:lang w:val="lt-LT"/>
        </w:rPr>
        <w:lastRenderedPageBreak/>
        <w:t>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 xml:space="preserve">Sutarties </w:t>
      </w:r>
      <w:r w:rsidRPr="00464494">
        <w:rPr>
          <w:rFonts w:ascii="Times New Roman" w:hAnsi="Times New Roman"/>
          <w:b/>
          <w:bCs/>
          <w:sz w:val="24"/>
          <w:lang w:val="lt-LT"/>
        </w:rPr>
        <w:t>įvykdymo užtikrinimas</w:t>
      </w:r>
      <w:r w:rsidR="00F63014" w:rsidRPr="00464494">
        <w:rPr>
          <w:rFonts w:ascii="Times New Roman" w:hAnsi="Times New Roman"/>
          <w:b/>
          <w:bCs/>
          <w:sz w:val="24"/>
          <w:lang w:val="lt-LT"/>
        </w:rPr>
        <w:t xml:space="preserve"> </w:t>
      </w:r>
      <w:r w:rsidR="00F63014" w:rsidRPr="00464494">
        <w:rPr>
          <w:rFonts w:ascii="Times New Roman" w:hAnsi="Times New Roman"/>
          <w:sz w:val="24"/>
          <w:lang w:val="lt-LT"/>
        </w:rPr>
        <w:t>(</w:t>
      </w:r>
      <w:r w:rsidR="003B18F8" w:rsidRPr="00464494">
        <w:rPr>
          <w:rFonts w:ascii="Times New Roman" w:hAnsi="Times New Roman"/>
          <w:i/>
          <w:iCs/>
          <w:sz w:val="24"/>
          <w:lang w:val="lt-LT"/>
        </w:rPr>
        <w:t>13</w:t>
      </w:r>
      <w:r w:rsidR="003B18F8" w:rsidRPr="0094703B">
        <w:rPr>
          <w:rFonts w:ascii="Times New Roman" w:hAnsi="Times New Roman"/>
          <w:i/>
          <w:iCs/>
          <w:sz w:val="24"/>
          <w:lang w:val="lt-LT"/>
        </w:rPr>
        <w:t>.2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68936B8"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464494">
        <w:rPr>
          <w:rFonts w:ascii="Times New Roman" w:hAnsi="Times New Roman"/>
          <w:sz w:val="24"/>
          <w:lang w:val="lt-LT" w:eastAsia="lt-LT"/>
        </w:rPr>
        <w:t>užsienyje</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39050C6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w:t>
      </w:r>
      <w:proofErr w:type="spellStart"/>
      <w:r w:rsidRPr="0094703B">
        <w:rPr>
          <w:rFonts w:ascii="Times New Roman" w:hAnsi="Times New Roman"/>
          <w:sz w:val="24"/>
          <w:lang w:val="lt-LT"/>
        </w:rPr>
        <w:t>minusuoti</w:t>
      </w:r>
      <w:proofErr w:type="spellEnd"/>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w:t>
      </w:r>
      <w:r w:rsidRPr="0018633A">
        <w:rPr>
          <w:szCs w:val="24"/>
        </w:rPr>
        <w:lastRenderedPageBreak/>
        <w:t xml:space="preserve">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5F2E816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w:t>
      </w:r>
      <w:r w:rsidR="00EB0CE7">
        <w:rPr>
          <w:rFonts w:eastAsia="Calibri"/>
          <w:szCs w:val="24"/>
        </w:rPr>
        <w:t>u</w:t>
      </w:r>
      <w:r w:rsidRPr="0018633A">
        <w:rPr>
          <w:rFonts w:eastAsia="Calibri"/>
          <w:szCs w:val="24"/>
        </w:rPr>
        <w:t xml:space="preserve"> tūkstanči</w:t>
      </w:r>
      <w:r w:rsidR="00EB0CE7">
        <w:rPr>
          <w:rFonts w:eastAsia="Calibri"/>
          <w:szCs w:val="24"/>
        </w:rPr>
        <w:t>ai</w:t>
      </w:r>
      <w:r w:rsidRPr="0018633A">
        <w:rPr>
          <w:rFonts w:eastAsia="Calibri"/>
          <w:szCs w:val="24"/>
        </w:rPr>
        <w:t xml:space="preserve"> eurų) bauda už kiekvieną atvejį, jeigu įvyksta lengvas nelaimingas atsitikimas – 1 000 EUR (vien</w:t>
      </w:r>
      <w:r w:rsidR="00EB0CE7">
        <w:rPr>
          <w:rFonts w:eastAsia="Calibri"/>
          <w:szCs w:val="24"/>
        </w:rPr>
        <w:t>as</w:t>
      </w:r>
      <w:r w:rsidRPr="0018633A">
        <w:rPr>
          <w:rFonts w:eastAsia="Calibri"/>
          <w:szCs w:val="24"/>
        </w:rPr>
        <w:t xml:space="preserve"> tūkstan</w:t>
      </w:r>
      <w:r w:rsidR="00EB0CE7">
        <w:rPr>
          <w:rFonts w:eastAsia="Calibri"/>
          <w:szCs w:val="24"/>
        </w:rPr>
        <w:t>tis</w:t>
      </w:r>
      <w:r w:rsidRPr="0018633A">
        <w:rPr>
          <w:rFonts w:eastAsia="Calibri"/>
          <w:szCs w:val="24"/>
        </w:rPr>
        <w:t xml:space="preserve"> eurų) bauda už kiekvieną atvejį.</w:t>
      </w:r>
    </w:p>
    <w:p w14:paraId="03416E0B" w14:textId="386E7E9B"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 xml:space="preserve">papunkčiuose nurodytus pažeidimus ar Darbų vykdymo technologijos pažeidimus, Rangovas, Užsakovui pareikalavus, privalo sumokėti </w:t>
      </w:r>
      <w:r w:rsidR="00940893">
        <w:rPr>
          <w:rFonts w:eastAsia="Calibri"/>
          <w:szCs w:val="24"/>
        </w:rPr>
        <w:t>1</w:t>
      </w:r>
      <w:r w:rsidRPr="0018633A">
        <w:rPr>
          <w:rFonts w:eastAsia="Calibri"/>
          <w:szCs w:val="24"/>
        </w:rPr>
        <w:t>00 EUR (</w:t>
      </w:r>
      <w:r w:rsidR="00EB0CE7">
        <w:rPr>
          <w:rFonts w:eastAsia="Calibri"/>
          <w:szCs w:val="24"/>
        </w:rPr>
        <w:t>vienas</w:t>
      </w:r>
      <w:r w:rsidRPr="0018633A">
        <w:rPr>
          <w:rFonts w:eastAsia="Calibri"/>
          <w:szCs w:val="24"/>
        </w:rPr>
        <w:t xml:space="preserve"> šimt</w:t>
      </w:r>
      <w:r w:rsidR="00EB0CE7">
        <w:rPr>
          <w:rFonts w:eastAsia="Calibri"/>
          <w:szCs w:val="24"/>
        </w:rPr>
        <w:t>as</w:t>
      </w:r>
      <w:r w:rsidRPr="0018633A">
        <w:rPr>
          <w:rFonts w:eastAsia="Calibri"/>
          <w:szCs w:val="24"/>
        </w:rPr>
        <w:t xml:space="preserve">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lastRenderedPageBreak/>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732408AD"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pažeidęs konfidencialumo įsipareigojimus, Užsakovui moka </w:t>
      </w:r>
      <w:r w:rsidR="00940893">
        <w:rPr>
          <w:rFonts w:ascii="Times New Roman" w:hAnsi="Times New Roman"/>
          <w:sz w:val="24"/>
          <w:lang w:val="lt-LT"/>
        </w:rPr>
        <w:t>1</w:t>
      </w:r>
      <w:r w:rsidRPr="0018633A">
        <w:rPr>
          <w:rFonts w:ascii="Times New Roman" w:hAnsi="Times New Roman"/>
          <w:sz w:val="24"/>
          <w:lang w:val="lt-LT"/>
        </w:rPr>
        <w:t xml:space="preserve"> 000 EUR (</w:t>
      </w:r>
      <w:r w:rsidR="00EB0CE7">
        <w:rPr>
          <w:rFonts w:ascii="Times New Roman" w:hAnsi="Times New Roman"/>
          <w:sz w:val="24"/>
          <w:lang w:val="lt-LT"/>
        </w:rPr>
        <w:t>vienas</w:t>
      </w:r>
      <w:r w:rsidRPr="0018633A">
        <w:rPr>
          <w:rFonts w:ascii="Times New Roman" w:hAnsi="Times New Roman"/>
          <w:sz w:val="24"/>
          <w:lang w:val="lt-LT"/>
        </w:rPr>
        <w:t xml:space="preserve"> tūkstan</w:t>
      </w:r>
      <w:r w:rsidR="00EB0CE7">
        <w:rPr>
          <w:rFonts w:ascii="Times New Roman" w:hAnsi="Times New Roman"/>
          <w:sz w:val="24"/>
          <w:lang w:val="lt-LT"/>
        </w:rPr>
        <w:t>tis</w:t>
      </w:r>
      <w:r w:rsidRPr="0018633A">
        <w:rPr>
          <w:rFonts w:ascii="Times New Roman" w:hAnsi="Times New Roman"/>
          <w:sz w:val="24"/>
          <w:lang w:val="lt-LT"/>
        </w:rPr>
        <w:t xml:space="preserve"> eurų)  baudą ir atlygina Užsakovo patirtus nuostolius, kiek jų nepadengia numatyta bauda.</w:t>
      </w:r>
    </w:p>
    <w:p w14:paraId="4C5AF30F" w14:textId="0B59565F"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Užsakovas, pažeidęs konfidencialumo įsipareigojimus, Rangovui moka </w:t>
      </w:r>
      <w:r w:rsidR="00940893">
        <w:rPr>
          <w:rFonts w:ascii="Times New Roman" w:hAnsi="Times New Roman"/>
          <w:sz w:val="24"/>
          <w:lang w:val="lt-LT"/>
        </w:rPr>
        <w:t>1</w:t>
      </w:r>
      <w:r w:rsidRPr="0018633A">
        <w:rPr>
          <w:rFonts w:ascii="Times New Roman" w:hAnsi="Times New Roman"/>
          <w:sz w:val="24"/>
          <w:lang w:val="lt-LT"/>
        </w:rPr>
        <w:t xml:space="preserve"> 000 EUR (</w:t>
      </w:r>
      <w:r w:rsidR="00EB0CE7">
        <w:rPr>
          <w:rFonts w:ascii="Times New Roman" w:hAnsi="Times New Roman"/>
          <w:sz w:val="24"/>
          <w:lang w:val="lt-LT"/>
        </w:rPr>
        <w:t>vienas</w:t>
      </w:r>
      <w:r w:rsidRPr="0018633A">
        <w:rPr>
          <w:rFonts w:ascii="Times New Roman" w:hAnsi="Times New Roman"/>
          <w:sz w:val="24"/>
          <w:lang w:val="lt-LT"/>
        </w:rPr>
        <w:t xml:space="preserve"> tūkstan</w:t>
      </w:r>
      <w:r w:rsidR="00EB0CE7">
        <w:rPr>
          <w:rFonts w:ascii="Times New Roman" w:hAnsi="Times New Roman"/>
          <w:sz w:val="24"/>
          <w:lang w:val="lt-LT"/>
        </w:rPr>
        <w:t>tis</w:t>
      </w:r>
      <w:r w:rsidRPr="0018633A">
        <w:rPr>
          <w:rFonts w:ascii="Times New Roman" w:hAnsi="Times New Roman"/>
          <w:sz w:val="24"/>
          <w:lang w:val="lt-LT"/>
        </w:rPr>
        <w:t xml:space="preserve"> eurų)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lastRenderedPageBreak/>
        <w:t>G</w:t>
      </w:r>
      <w:r w:rsidR="00845007" w:rsidRPr="0018633A">
        <w:rPr>
          <w:rFonts w:ascii="Times New Roman" w:hAnsi="Times New Roman" w:cs="Times New Roman"/>
          <w:b/>
          <w:bCs/>
          <w:color w:val="auto"/>
        </w:rPr>
        <w:t>aliojimas</w:t>
      </w:r>
    </w:p>
    <w:p w14:paraId="3854BC82" w14:textId="27A25DD2"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w:t>
      </w:r>
      <w:r w:rsidR="007B430D" w:rsidRPr="00681BB1">
        <w:rPr>
          <w:rFonts w:ascii="Times New Roman" w:hAnsi="Times New Roman"/>
          <w:sz w:val="24"/>
          <w:lang w:val="lt-LT"/>
        </w:rPr>
        <w:t xml:space="preserve">Šalims pasirašius Sutartį </w:t>
      </w:r>
      <w:r w:rsidR="00AC3734" w:rsidRPr="00681BB1">
        <w:rPr>
          <w:rFonts w:ascii="Times New Roman" w:hAnsi="Times New Roman"/>
          <w:sz w:val="24"/>
          <w:lang w:val="lt-LT"/>
        </w:rPr>
        <w:t>bei</w:t>
      </w:r>
      <w:r w:rsidR="00957F45" w:rsidRPr="00681BB1">
        <w:rPr>
          <w:rFonts w:ascii="Times New Roman" w:hAnsi="Times New Roman"/>
          <w:sz w:val="24"/>
          <w:lang w:val="lt-LT"/>
        </w:rPr>
        <w:t xml:space="preserve"> </w:t>
      </w:r>
      <w:r w:rsidRPr="00681BB1">
        <w:rPr>
          <w:rFonts w:ascii="Times New Roman" w:hAnsi="Times New Roman"/>
          <w:sz w:val="24"/>
          <w:lang w:val="lt-LT"/>
        </w:rPr>
        <w:t>galioja iki momento, numatyto</w:t>
      </w:r>
      <w:r w:rsidRPr="0018633A">
        <w:rPr>
          <w:rFonts w:ascii="Times New Roman" w:hAnsi="Times New Roman"/>
          <w:sz w:val="24"/>
          <w:lang w:val="lt-LT"/>
        </w:rPr>
        <w:t xml:space="preserve">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kvalifikacija nebeatitinka Sutartyje nurodytų kvalifikacinių reikalavimų ir (ar) Rangovas netenka teisės verstis Sutartyje nurodyta veikla;</w:t>
      </w:r>
    </w:p>
    <w:p w14:paraId="6A738D9F" w14:textId="2E99AEED" w:rsidR="001E689B" w:rsidRPr="00FD7A10" w:rsidRDefault="00FD7A10" w:rsidP="00FD7A10">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pažeidžia kitas Sutartyje numatytas esmines Sutarties sąlygas</w:t>
      </w:r>
      <w:r>
        <w:rPr>
          <w:rFonts w:eastAsia="Calibri"/>
          <w:szCs w:val="24"/>
        </w:rPr>
        <w:t>.</w:t>
      </w:r>
    </w:p>
    <w:p w14:paraId="3BBA0A36" w14:textId="7E5B0A9C" w:rsidR="007973AA" w:rsidRPr="00ED1BED"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xml:space="preserve">, jeigu kainos </w:t>
      </w:r>
      <w:r w:rsidR="00396DA3">
        <w:rPr>
          <w:rFonts w:ascii="Times New Roman" w:hAnsi="Times New Roman"/>
          <w:sz w:val="24"/>
          <w:lang w:val="lt-LT"/>
        </w:rPr>
        <w:lastRenderedPageBreak/>
        <w:t>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w:t>
      </w:r>
      <w:proofErr w:type="spellStart"/>
      <w:r w:rsidRPr="0018633A">
        <w:rPr>
          <w:rFonts w:ascii="Times New Roman" w:hAnsi="Times New Roman"/>
          <w:color w:val="000000"/>
          <w:sz w:val="24"/>
          <w:szCs w:val="24"/>
        </w:rPr>
        <w:t>įsk</w:t>
      </w:r>
      <w:proofErr w:type="spellEnd"/>
      <w:r w:rsidRPr="0018633A">
        <w:rPr>
          <w:rFonts w:ascii="Times New Roman" w:hAnsi="Times New Roman"/>
          <w:color w:val="000000"/>
          <w:sz w:val="24"/>
          <w:szCs w:val="24"/>
        </w:rPr>
        <w:t xml:space="preserve">.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05600A81"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w:t>
      </w:r>
      <w:r w:rsidRPr="0018633A">
        <w:rPr>
          <w:rFonts w:ascii="Times New Roman" w:hAnsi="Times New Roman"/>
          <w:color w:val="000000"/>
          <w:sz w:val="24"/>
          <w:szCs w:val="24"/>
        </w:rPr>
        <w:lastRenderedPageBreak/>
        <w:t>lokalinę</w:t>
      </w:r>
      <w:r w:rsidR="00F534F0" w:rsidRPr="0018633A">
        <w:rPr>
          <w:rFonts w:ascii="Times New Roman" w:hAnsi="Times New Roman"/>
          <w:color w:val="000000"/>
          <w:sz w:val="24"/>
          <w:szCs w:val="24"/>
        </w:rPr>
        <w:t xml:space="preserve"> (-</w:t>
      </w:r>
      <w:proofErr w:type="spellStart"/>
      <w:r w:rsidRPr="0018633A">
        <w:rPr>
          <w:rFonts w:ascii="Times New Roman" w:hAnsi="Times New Roman"/>
          <w:color w:val="000000"/>
          <w:sz w:val="24"/>
          <w:szCs w:val="24"/>
        </w:rPr>
        <w:t>es</w:t>
      </w:r>
      <w:proofErr w:type="spellEnd"/>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proofErr w:type="spellStart"/>
      <w:r w:rsidRPr="0018633A">
        <w:rPr>
          <w:rFonts w:ascii="Times New Roman" w:hAnsi="Times New Roman"/>
          <w:color w:val="000000"/>
          <w:sz w:val="24"/>
          <w:szCs w:val="24"/>
        </w:rPr>
        <w:t>as</w:t>
      </w:r>
      <w:proofErr w:type="spellEnd"/>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proofErr w:type="spellStart"/>
      <w:r w:rsidRPr="0018633A">
        <w:rPr>
          <w:rFonts w:ascii="Times New Roman" w:hAnsi="Times New Roman"/>
          <w:color w:val="000000"/>
          <w:sz w:val="24"/>
          <w:szCs w:val="24"/>
        </w:rPr>
        <w:t>se</w:t>
      </w:r>
      <w:proofErr w:type="spellEnd"/>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18256EF7" w14:textId="0B15370F" w:rsidR="0006112A" w:rsidRPr="0006112A" w:rsidRDefault="0006112A" w:rsidP="0006112A">
      <w:pPr>
        <w:pStyle w:val="Sraopastraipa"/>
        <w:numPr>
          <w:ilvl w:val="1"/>
          <w:numId w:val="3"/>
        </w:numPr>
        <w:tabs>
          <w:tab w:val="left" w:pos="993"/>
        </w:tabs>
        <w:spacing w:before="0" w:after="0"/>
        <w:ind w:left="1276" w:hanging="709"/>
        <w:rPr>
          <w:rFonts w:ascii="Times New Roman" w:hAnsi="Times New Roman"/>
          <w:sz w:val="24"/>
          <w:lang w:val="lt-LT"/>
        </w:rPr>
      </w:pPr>
      <w:r w:rsidRPr="0006112A">
        <w:rPr>
          <w:rFonts w:ascii="Times New Roman" w:hAnsi="Times New Roman"/>
          <w:sz w:val="24"/>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5DDE0478"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Jeigu Rangovas Darbams atlikti nori samdyti kitą Subrangovą nei nurodyta Pasiūlyme ir Sutarties SD, jis privalo prieš tai Užsakovui įrodyti jų patikimumą ir gebėjimą vykdyti </w:t>
      </w:r>
      <w:r w:rsidRPr="0018633A">
        <w:rPr>
          <w:rFonts w:ascii="Times New Roman" w:hAnsi="Times New Roman"/>
          <w:sz w:val="24"/>
          <w:lang w:val="lt-LT"/>
        </w:rPr>
        <w:lastRenderedPageBreak/>
        <w:t xml:space="preserve">paskirtas funkcijas, gauti rašytinį Užsakovo sutikimą dėl pasirinkto Subrangovo bei pateikti Subrangovo dokumentus, pagrindžiančius atitikimą Pirkimo sąlygose nustatytiems </w:t>
      </w:r>
      <w:r w:rsidRPr="0006112A">
        <w:rPr>
          <w:rFonts w:ascii="Times New Roman" w:hAnsi="Times New Roman"/>
          <w:sz w:val="24"/>
          <w:lang w:val="lt-LT"/>
        </w:rPr>
        <w:t>reikalavimams (</w:t>
      </w:r>
      <w:r w:rsidR="0006112A" w:rsidRPr="0006112A">
        <w:rPr>
          <w:rFonts w:ascii="Times New Roman" w:hAnsi="Times New Roman"/>
          <w:sz w:val="24"/>
          <w:lang w:val="lt-LT"/>
        </w:rPr>
        <w:t>jei Subrangovams buvo taikomi pašalinimo pagrindų nebuvimo, kvalifikaciniai ir (ar) kiti reikalavimai</w:t>
      </w:r>
      <w:r w:rsidRPr="0006112A">
        <w:rPr>
          <w:rFonts w:ascii="Times New Roman" w:hAnsi="Times New Roman"/>
          <w:sz w:val="24"/>
          <w:lang w:val="lt-LT"/>
        </w:rPr>
        <w:t>).</w:t>
      </w:r>
      <w:r w:rsidRPr="0018633A">
        <w:rPr>
          <w:rFonts w:ascii="Times New Roman" w:hAnsi="Times New Roman"/>
          <w:sz w:val="24"/>
          <w:lang w:val="lt-LT"/>
        </w:rPr>
        <w:t xml:space="preserve">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pasiliekančio(-</w:t>
      </w:r>
      <w:proofErr w:type="spellStart"/>
      <w:r w:rsidRPr="0018633A">
        <w:rPr>
          <w:rFonts w:eastAsia="Calibri"/>
          <w:szCs w:val="24"/>
        </w:rPr>
        <w:t>ių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xml:space="preserve">) rašytinį prašymą dėl jungtinės veiklos </w:t>
      </w:r>
      <w:r w:rsidR="00C75C7D" w:rsidRPr="0018633A">
        <w:rPr>
          <w:rFonts w:eastAsia="Calibri"/>
          <w:szCs w:val="24"/>
        </w:rPr>
        <w:t xml:space="preserve"> </w:t>
      </w:r>
      <w:r w:rsidRPr="0018633A">
        <w:rPr>
          <w:rFonts w:eastAsia="Calibri"/>
          <w:szCs w:val="24"/>
        </w:rPr>
        <w:t>partnerio(-</w:t>
      </w:r>
      <w:proofErr w:type="spellStart"/>
      <w:r w:rsidRPr="0018633A">
        <w:rPr>
          <w:rFonts w:eastAsia="Calibri"/>
          <w:szCs w:val="24"/>
        </w:rPr>
        <w:t>ių</w:t>
      </w:r>
      <w:proofErr w:type="spellEnd"/>
      <w:r w:rsidRPr="0018633A">
        <w:rPr>
          <w:rFonts w:eastAsia="Calibri"/>
          <w:szCs w:val="24"/>
        </w:rPr>
        <w:t>)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pasitraukiančio(-</w:t>
      </w:r>
      <w:proofErr w:type="spellStart"/>
      <w:r w:rsidRPr="0018633A">
        <w:rPr>
          <w:rFonts w:eastAsia="Calibri"/>
          <w:szCs w:val="24"/>
        </w:rPr>
        <w:t>ių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xml:space="preserve">)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w:t>
      </w:r>
      <w:proofErr w:type="spellStart"/>
      <w:r w:rsidRPr="0018633A">
        <w:rPr>
          <w:rFonts w:eastAsia="Calibri"/>
          <w:szCs w:val="24"/>
        </w:rPr>
        <w:t>iems</w:t>
      </w:r>
      <w:proofErr w:type="spellEnd"/>
      <w:r w:rsidRPr="0018633A">
        <w:rPr>
          <w:rFonts w:eastAsia="Calibri"/>
          <w:szCs w:val="24"/>
        </w:rPr>
        <w:t>)/pasiliekančiam(-</w:t>
      </w:r>
      <w:proofErr w:type="spellStart"/>
      <w:r w:rsidRPr="0018633A">
        <w:rPr>
          <w:rFonts w:eastAsia="Calibri"/>
          <w:szCs w:val="24"/>
        </w:rPr>
        <w:t>iams</w:t>
      </w:r>
      <w:proofErr w:type="spellEnd"/>
      <w:r w:rsidRPr="0018633A">
        <w:rPr>
          <w:rFonts w:eastAsia="Calibri"/>
          <w:szCs w:val="24"/>
        </w:rPr>
        <w:t>) jungtinės veiklos partneriui(-</w:t>
      </w:r>
      <w:proofErr w:type="spellStart"/>
      <w:r w:rsidRPr="0018633A">
        <w:rPr>
          <w:rFonts w:eastAsia="Calibri"/>
          <w:szCs w:val="24"/>
        </w:rPr>
        <w:t>iams</w:t>
      </w:r>
      <w:proofErr w:type="spellEnd"/>
      <w:r w:rsidRPr="0018633A">
        <w:rPr>
          <w:rFonts w:eastAsia="Calibri"/>
          <w:szCs w:val="24"/>
        </w:rPr>
        <w:t>);</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naujojo(-</w:t>
      </w:r>
      <w:proofErr w:type="spellStart"/>
      <w:r w:rsidRPr="0018633A">
        <w:rPr>
          <w:rFonts w:eastAsia="Calibri"/>
          <w:szCs w:val="24"/>
        </w:rPr>
        <w:t>ųjų</w:t>
      </w:r>
      <w:proofErr w:type="spellEnd"/>
      <w:r w:rsidRPr="0018633A">
        <w:rPr>
          <w:rFonts w:eastAsia="Calibri"/>
          <w:szCs w:val="24"/>
        </w:rPr>
        <w:t>) / pasiliekančio(-</w:t>
      </w:r>
      <w:proofErr w:type="spellStart"/>
      <w:r w:rsidRPr="0018633A">
        <w:rPr>
          <w:rFonts w:eastAsia="Calibri"/>
          <w:szCs w:val="24"/>
        </w:rPr>
        <w:t>ių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raštišką sutikimą(-</w:t>
      </w:r>
      <w:proofErr w:type="spellStart"/>
      <w:r w:rsidRPr="0018633A">
        <w:rPr>
          <w:rFonts w:eastAsia="Calibri"/>
          <w:szCs w:val="24"/>
        </w:rPr>
        <w:t>us</w:t>
      </w:r>
      <w:proofErr w:type="spellEnd"/>
      <w:r w:rsidRPr="0018633A">
        <w:rPr>
          <w:rFonts w:eastAsia="Calibri"/>
          <w:szCs w:val="24"/>
        </w:rPr>
        <w:t>) pakeisti pasitraukiantį(-</w:t>
      </w:r>
      <w:proofErr w:type="spellStart"/>
      <w:r w:rsidRPr="0018633A">
        <w:rPr>
          <w:rFonts w:eastAsia="Calibri"/>
          <w:szCs w:val="24"/>
        </w:rPr>
        <w:t>čius</w:t>
      </w:r>
      <w:proofErr w:type="spellEnd"/>
      <w:r w:rsidRPr="0018633A">
        <w:rPr>
          <w:rFonts w:eastAsia="Calibri"/>
          <w:szCs w:val="24"/>
        </w:rPr>
        <w:t>) jungtinės veiklos partnerį(-</w:t>
      </w:r>
      <w:proofErr w:type="spellStart"/>
      <w:r w:rsidRPr="0018633A">
        <w:rPr>
          <w:rFonts w:eastAsia="Calibri"/>
          <w:szCs w:val="24"/>
        </w:rPr>
        <w:t>ius</w:t>
      </w:r>
      <w:proofErr w:type="spellEnd"/>
      <w:r w:rsidRPr="0018633A">
        <w:rPr>
          <w:rFonts w:eastAsia="Calibri"/>
          <w:szCs w:val="24"/>
        </w:rPr>
        <w:t>) bei prisiimti visus pasitraukiančio(-</w:t>
      </w:r>
      <w:proofErr w:type="spellStart"/>
      <w:r w:rsidRPr="0018633A">
        <w:rPr>
          <w:rFonts w:eastAsia="Calibri"/>
          <w:szCs w:val="24"/>
        </w:rPr>
        <w:t>ių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xml:space="preserve">) įsipareigojimus pagal jungtinės veiklos </w:t>
      </w:r>
      <w:r w:rsidR="00B17E55" w:rsidRPr="0018633A">
        <w:rPr>
          <w:rFonts w:eastAsia="Calibri"/>
          <w:szCs w:val="24"/>
        </w:rPr>
        <w:t xml:space="preserve">Sutartį </w:t>
      </w:r>
      <w:r w:rsidRPr="0018633A">
        <w:rPr>
          <w:rFonts w:eastAsia="Calibri"/>
          <w:szCs w:val="24"/>
        </w:rPr>
        <w:t>bei naujojo(-</w:t>
      </w:r>
      <w:proofErr w:type="spellStart"/>
      <w:r w:rsidRPr="0018633A">
        <w:rPr>
          <w:rFonts w:eastAsia="Calibri"/>
          <w:szCs w:val="24"/>
        </w:rPr>
        <w:t>ųjų</w:t>
      </w:r>
      <w:proofErr w:type="spellEnd"/>
      <w:r w:rsidRPr="0018633A">
        <w:rPr>
          <w:rFonts w:eastAsia="Calibri"/>
          <w:szCs w:val="24"/>
        </w:rPr>
        <w:t>)/pasiliekančio(-</w:t>
      </w:r>
      <w:proofErr w:type="spellStart"/>
      <w:r w:rsidRPr="0018633A">
        <w:rPr>
          <w:rFonts w:eastAsia="Calibri"/>
          <w:szCs w:val="24"/>
        </w:rPr>
        <w:t>ių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w:t>
      </w:r>
      <w:proofErr w:type="spellStart"/>
      <w:r w:rsidRPr="0018633A">
        <w:rPr>
          <w:rFonts w:eastAsia="Calibri"/>
          <w:szCs w:val="24"/>
        </w:rPr>
        <w:t>ių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kopiją, kurioje pasiliekančiojo(-</w:t>
      </w:r>
      <w:proofErr w:type="spellStart"/>
      <w:r w:rsidRPr="0018633A">
        <w:rPr>
          <w:rFonts w:eastAsia="Calibri"/>
          <w:szCs w:val="24"/>
        </w:rPr>
        <w:t>iųjų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xml:space="preserve">) įsipareigojimai išlieka tokie patys kaip ir ankstesnėje jungtinės veiklos </w:t>
      </w:r>
      <w:r w:rsidR="00034D90" w:rsidRPr="0018633A">
        <w:rPr>
          <w:rFonts w:eastAsia="Calibri"/>
          <w:szCs w:val="24"/>
        </w:rPr>
        <w:t>Sutartyje</w:t>
      </w:r>
      <w:r w:rsidRPr="0018633A">
        <w:rPr>
          <w:rFonts w:eastAsia="Calibri"/>
          <w:szCs w:val="24"/>
        </w:rPr>
        <w:t>, o naujasis(-</w:t>
      </w:r>
      <w:proofErr w:type="spellStart"/>
      <w:r w:rsidRPr="0018633A">
        <w:rPr>
          <w:rFonts w:eastAsia="Calibri"/>
          <w:szCs w:val="24"/>
        </w:rPr>
        <w:t>ieji</w:t>
      </w:r>
      <w:proofErr w:type="spellEnd"/>
      <w:r w:rsidRPr="0018633A">
        <w:rPr>
          <w:rFonts w:eastAsia="Calibri"/>
          <w:szCs w:val="24"/>
        </w:rPr>
        <w:t>)/pasiliekantis(-</w:t>
      </w:r>
      <w:proofErr w:type="spellStart"/>
      <w:r w:rsidRPr="0018633A">
        <w:rPr>
          <w:rFonts w:eastAsia="Calibri"/>
          <w:szCs w:val="24"/>
        </w:rPr>
        <w:t>ys</w:t>
      </w:r>
      <w:proofErr w:type="spellEnd"/>
      <w:r w:rsidRPr="0018633A">
        <w:rPr>
          <w:rFonts w:eastAsia="Calibri"/>
          <w:szCs w:val="24"/>
        </w:rPr>
        <w:t>) jungtinės veiklos partneris(-</w:t>
      </w:r>
      <w:proofErr w:type="spellStart"/>
      <w:r w:rsidRPr="0018633A">
        <w:rPr>
          <w:rFonts w:eastAsia="Calibri"/>
          <w:szCs w:val="24"/>
        </w:rPr>
        <w:t>iai</w:t>
      </w:r>
      <w:proofErr w:type="spellEnd"/>
      <w:r w:rsidRPr="0018633A">
        <w:rPr>
          <w:rFonts w:eastAsia="Calibri"/>
          <w:szCs w:val="24"/>
        </w:rPr>
        <w:t>) perima visus pasitraukiančiojo(-</w:t>
      </w:r>
      <w:proofErr w:type="spellStart"/>
      <w:r w:rsidRPr="0018633A">
        <w:rPr>
          <w:rFonts w:eastAsia="Calibri"/>
          <w:szCs w:val="24"/>
        </w:rPr>
        <w:t>iųjų</w:t>
      </w:r>
      <w:proofErr w:type="spellEnd"/>
      <w:r w:rsidRPr="0018633A">
        <w:rPr>
          <w:rFonts w:eastAsia="Calibri"/>
          <w:szCs w:val="24"/>
        </w:rPr>
        <w:t>) jungtinės veiklos partnerio(-</w:t>
      </w:r>
      <w:proofErr w:type="spellStart"/>
      <w:r w:rsidRPr="0018633A">
        <w:rPr>
          <w:rFonts w:eastAsia="Calibri"/>
          <w:szCs w:val="24"/>
        </w:rPr>
        <w:t>ių</w:t>
      </w:r>
      <w:proofErr w:type="spellEnd"/>
      <w:r w:rsidRPr="0018633A">
        <w:rPr>
          <w:rFonts w:eastAsia="Calibri"/>
          <w:szCs w:val="24"/>
        </w:rPr>
        <w:t>)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w:t>
      </w:r>
      <w:r w:rsidRPr="0018633A">
        <w:rPr>
          <w:szCs w:val="24"/>
        </w:rPr>
        <w:lastRenderedPageBreak/>
        <w:t>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5DB174B8" w14:textId="11A92374" w:rsidR="008835CC" w:rsidRPr="008835CC" w:rsidRDefault="008835CC" w:rsidP="008835CC">
      <w:pPr>
        <w:pStyle w:val="Sraopastraipa"/>
        <w:spacing w:after="0" w:line="20" w:lineRule="atLeast"/>
        <w:ind w:left="1211"/>
        <w:rPr>
          <w:rFonts w:ascii="Times New Roman" w:hAnsi="Times New Roman"/>
          <w:sz w:val="24"/>
        </w:rPr>
      </w:pPr>
      <w:r>
        <w:rPr>
          <w:rFonts w:ascii="Times New Roman" w:hAnsi="Times New Roman"/>
          <w:sz w:val="24"/>
        </w:rPr>
        <w:t>21.2.</w:t>
      </w:r>
      <w:r w:rsidRPr="008835CC">
        <w:rPr>
          <w:rFonts w:ascii="Times New Roman" w:hAnsi="Times New Roman"/>
          <w:sz w:val="24"/>
        </w:rPr>
        <w:t xml:space="preserve"> </w:t>
      </w:r>
      <w:r>
        <w:rPr>
          <w:rFonts w:ascii="Times New Roman" w:hAnsi="Times New Roman"/>
          <w:sz w:val="24"/>
        </w:rPr>
        <w:t xml:space="preserve">Bet </w:t>
      </w:r>
      <w:proofErr w:type="spellStart"/>
      <w:r>
        <w:rPr>
          <w:rFonts w:ascii="Times New Roman" w:hAnsi="Times New Roman"/>
          <w:sz w:val="24"/>
        </w:rPr>
        <w:t>koks</w:t>
      </w:r>
      <w:proofErr w:type="spellEnd"/>
      <w:r>
        <w:rPr>
          <w:rFonts w:ascii="Times New Roman" w:hAnsi="Times New Roman"/>
          <w:sz w:val="24"/>
        </w:rPr>
        <w:t xml:space="preserve"> </w:t>
      </w:r>
      <w:proofErr w:type="spellStart"/>
      <w:r w:rsidRPr="008835CC">
        <w:rPr>
          <w:rFonts w:ascii="Times New Roman" w:hAnsi="Times New Roman"/>
          <w:sz w:val="24"/>
        </w:rPr>
        <w:t>ginčas</w:t>
      </w:r>
      <w:proofErr w:type="spellEnd"/>
      <w:r w:rsidRPr="008835CC">
        <w:rPr>
          <w:rFonts w:ascii="Times New Roman" w:hAnsi="Times New Roman"/>
          <w:sz w:val="24"/>
        </w:rPr>
        <w:t xml:space="preserve">, </w:t>
      </w:r>
      <w:proofErr w:type="spellStart"/>
      <w:r w:rsidRPr="008835CC">
        <w:rPr>
          <w:rFonts w:ascii="Times New Roman" w:hAnsi="Times New Roman"/>
          <w:sz w:val="24"/>
        </w:rPr>
        <w:t>nesutarimas</w:t>
      </w:r>
      <w:proofErr w:type="spellEnd"/>
      <w:r w:rsidRPr="008835CC">
        <w:rPr>
          <w:rFonts w:ascii="Times New Roman" w:hAnsi="Times New Roman"/>
          <w:sz w:val="24"/>
        </w:rPr>
        <w:t xml:space="preserve"> </w:t>
      </w:r>
      <w:proofErr w:type="spellStart"/>
      <w:r w:rsidRPr="008835CC">
        <w:rPr>
          <w:rFonts w:ascii="Times New Roman" w:hAnsi="Times New Roman"/>
          <w:sz w:val="24"/>
        </w:rPr>
        <w:t>ar</w:t>
      </w:r>
      <w:proofErr w:type="spellEnd"/>
      <w:r w:rsidRPr="008835CC">
        <w:rPr>
          <w:rFonts w:ascii="Times New Roman" w:hAnsi="Times New Roman"/>
          <w:sz w:val="24"/>
        </w:rPr>
        <w:t xml:space="preserve"> </w:t>
      </w:r>
      <w:proofErr w:type="spellStart"/>
      <w:r w:rsidRPr="008835CC">
        <w:rPr>
          <w:rFonts w:ascii="Times New Roman" w:hAnsi="Times New Roman"/>
          <w:sz w:val="24"/>
        </w:rPr>
        <w:t>reikalavimas</w:t>
      </w:r>
      <w:proofErr w:type="spellEnd"/>
      <w:r w:rsidRPr="008835CC">
        <w:rPr>
          <w:rFonts w:ascii="Times New Roman" w:hAnsi="Times New Roman"/>
          <w:sz w:val="24"/>
        </w:rPr>
        <w:t xml:space="preserve">, </w:t>
      </w:r>
      <w:proofErr w:type="spellStart"/>
      <w:r w:rsidRPr="008835CC">
        <w:rPr>
          <w:rFonts w:ascii="Times New Roman" w:hAnsi="Times New Roman"/>
          <w:sz w:val="24"/>
        </w:rPr>
        <w:t>kylantis</w:t>
      </w:r>
      <w:proofErr w:type="spellEnd"/>
      <w:r w:rsidRPr="008835CC">
        <w:rPr>
          <w:rFonts w:ascii="Times New Roman" w:hAnsi="Times New Roman"/>
          <w:sz w:val="24"/>
        </w:rPr>
        <w:t xml:space="preserve"> </w:t>
      </w:r>
      <w:proofErr w:type="spellStart"/>
      <w:r w:rsidRPr="008835CC">
        <w:rPr>
          <w:rFonts w:ascii="Times New Roman" w:hAnsi="Times New Roman"/>
          <w:sz w:val="24"/>
        </w:rPr>
        <w:t>iš</w:t>
      </w:r>
      <w:proofErr w:type="spellEnd"/>
      <w:r w:rsidRPr="008835CC">
        <w:rPr>
          <w:rFonts w:ascii="Times New Roman" w:hAnsi="Times New Roman"/>
          <w:sz w:val="24"/>
        </w:rPr>
        <w:t xml:space="preserve">  </w:t>
      </w:r>
      <w:proofErr w:type="spellStart"/>
      <w:r w:rsidRPr="008835CC">
        <w:rPr>
          <w:rFonts w:ascii="Times New Roman" w:hAnsi="Times New Roman"/>
          <w:sz w:val="24"/>
        </w:rPr>
        <w:t>Sutarties</w:t>
      </w:r>
      <w:proofErr w:type="spellEnd"/>
      <w:r w:rsidRPr="008835CC">
        <w:rPr>
          <w:rFonts w:ascii="Times New Roman" w:hAnsi="Times New Roman"/>
          <w:sz w:val="24"/>
        </w:rPr>
        <w:t xml:space="preserve"> </w:t>
      </w:r>
      <w:proofErr w:type="spellStart"/>
      <w:r w:rsidRPr="008835CC">
        <w:rPr>
          <w:rFonts w:ascii="Times New Roman" w:hAnsi="Times New Roman"/>
          <w:sz w:val="24"/>
        </w:rPr>
        <w:t>ar</w:t>
      </w:r>
      <w:proofErr w:type="spellEnd"/>
      <w:r w:rsidRPr="008835CC">
        <w:rPr>
          <w:rFonts w:ascii="Times New Roman" w:hAnsi="Times New Roman"/>
          <w:sz w:val="24"/>
        </w:rPr>
        <w:t xml:space="preserve"> </w:t>
      </w:r>
      <w:proofErr w:type="spellStart"/>
      <w:r w:rsidRPr="008835CC">
        <w:rPr>
          <w:rFonts w:ascii="Times New Roman" w:hAnsi="Times New Roman"/>
          <w:sz w:val="24"/>
        </w:rPr>
        <w:t>su</w:t>
      </w:r>
      <w:proofErr w:type="spellEnd"/>
      <w:r w:rsidRPr="008835CC">
        <w:rPr>
          <w:rFonts w:ascii="Times New Roman" w:hAnsi="Times New Roman"/>
          <w:sz w:val="24"/>
        </w:rPr>
        <w:t xml:space="preserve"> </w:t>
      </w:r>
      <w:proofErr w:type="spellStart"/>
      <w:r w:rsidRPr="008835CC">
        <w:rPr>
          <w:rFonts w:ascii="Times New Roman" w:hAnsi="Times New Roman"/>
          <w:sz w:val="24"/>
        </w:rPr>
        <w:t>ja</w:t>
      </w:r>
      <w:proofErr w:type="spellEnd"/>
      <w:r w:rsidRPr="008835CC">
        <w:rPr>
          <w:rFonts w:ascii="Times New Roman" w:hAnsi="Times New Roman"/>
          <w:sz w:val="24"/>
        </w:rPr>
        <w:t xml:space="preserve"> </w:t>
      </w:r>
      <w:proofErr w:type="spellStart"/>
      <w:r w:rsidRPr="008835CC">
        <w:rPr>
          <w:rFonts w:ascii="Times New Roman" w:hAnsi="Times New Roman"/>
          <w:sz w:val="24"/>
        </w:rPr>
        <w:t>susijęs</w:t>
      </w:r>
      <w:proofErr w:type="spellEnd"/>
      <w:r w:rsidRPr="008835CC">
        <w:rPr>
          <w:rFonts w:ascii="Times New Roman" w:hAnsi="Times New Roman"/>
          <w:sz w:val="24"/>
        </w:rPr>
        <w:t xml:space="preserve">, </w:t>
      </w:r>
      <w:proofErr w:type="spellStart"/>
      <w:r w:rsidRPr="008835CC">
        <w:rPr>
          <w:rFonts w:ascii="Times New Roman" w:hAnsi="Times New Roman"/>
          <w:sz w:val="24"/>
        </w:rPr>
        <w:t>turi</w:t>
      </w:r>
      <w:proofErr w:type="spellEnd"/>
      <w:r w:rsidRPr="008835CC">
        <w:rPr>
          <w:rFonts w:ascii="Times New Roman" w:hAnsi="Times New Roman"/>
          <w:sz w:val="24"/>
        </w:rPr>
        <w:t xml:space="preserve"> </w:t>
      </w:r>
      <w:proofErr w:type="spellStart"/>
      <w:r w:rsidRPr="008835CC">
        <w:rPr>
          <w:rFonts w:ascii="Times New Roman" w:hAnsi="Times New Roman"/>
          <w:sz w:val="24"/>
        </w:rPr>
        <w:t>būti</w:t>
      </w:r>
      <w:proofErr w:type="spellEnd"/>
      <w:r w:rsidRPr="008835CC">
        <w:rPr>
          <w:rFonts w:ascii="Times New Roman" w:hAnsi="Times New Roman"/>
          <w:sz w:val="24"/>
        </w:rPr>
        <w:t xml:space="preserve"> </w:t>
      </w:r>
      <w:proofErr w:type="spellStart"/>
      <w:r w:rsidRPr="008835CC">
        <w:rPr>
          <w:rFonts w:ascii="Times New Roman" w:hAnsi="Times New Roman"/>
          <w:sz w:val="24"/>
        </w:rPr>
        <w:t>sprendžiamas</w:t>
      </w:r>
      <w:proofErr w:type="spellEnd"/>
      <w:r w:rsidRPr="008835CC">
        <w:rPr>
          <w:rFonts w:ascii="Times New Roman" w:hAnsi="Times New Roman"/>
          <w:sz w:val="24"/>
        </w:rPr>
        <w:t xml:space="preserve"> </w:t>
      </w:r>
      <w:proofErr w:type="spellStart"/>
      <w:r w:rsidRPr="008835CC">
        <w:rPr>
          <w:rFonts w:ascii="Times New Roman" w:hAnsi="Times New Roman"/>
          <w:sz w:val="24"/>
        </w:rPr>
        <w:t>derybų</w:t>
      </w:r>
      <w:proofErr w:type="spellEnd"/>
      <w:r w:rsidRPr="008835CC">
        <w:rPr>
          <w:rFonts w:ascii="Times New Roman" w:hAnsi="Times New Roman"/>
          <w:sz w:val="24"/>
        </w:rPr>
        <w:t xml:space="preserve"> </w:t>
      </w:r>
      <w:proofErr w:type="spellStart"/>
      <w:r w:rsidRPr="008835CC">
        <w:rPr>
          <w:rFonts w:ascii="Times New Roman" w:hAnsi="Times New Roman"/>
          <w:sz w:val="24"/>
        </w:rPr>
        <w:t>būdu</w:t>
      </w:r>
      <w:proofErr w:type="spellEnd"/>
      <w:r w:rsidRPr="008835CC">
        <w:rPr>
          <w:rFonts w:ascii="Times New Roman" w:hAnsi="Times New Roman"/>
          <w:sz w:val="24"/>
        </w:rPr>
        <w:t xml:space="preserve"> </w:t>
      </w:r>
      <w:proofErr w:type="spellStart"/>
      <w:r w:rsidRPr="008835CC">
        <w:rPr>
          <w:rFonts w:ascii="Times New Roman" w:hAnsi="Times New Roman"/>
          <w:sz w:val="24"/>
        </w:rPr>
        <w:t>vadovaujantis</w:t>
      </w:r>
      <w:proofErr w:type="spellEnd"/>
      <w:r w:rsidRPr="008835CC">
        <w:rPr>
          <w:rFonts w:ascii="Times New Roman" w:hAnsi="Times New Roman"/>
          <w:sz w:val="24"/>
        </w:rPr>
        <w:t xml:space="preserve"> </w:t>
      </w:r>
      <w:proofErr w:type="spellStart"/>
      <w:r w:rsidRPr="008835CC">
        <w:rPr>
          <w:rFonts w:ascii="Times New Roman" w:hAnsi="Times New Roman"/>
          <w:sz w:val="24"/>
        </w:rPr>
        <w:t>Civiliniu</w:t>
      </w:r>
      <w:proofErr w:type="spellEnd"/>
      <w:r w:rsidRPr="008835CC">
        <w:rPr>
          <w:rFonts w:ascii="Times New Roman" w:hAnsi="Times New Roman"/>
          <w:sz w:val="24"/>
        </w:rPr>
        <w:t xml:space="preserve"> </w:t>
      </w:r>
      <w:proofErr w:type="spellStart"/>
      <w:r w:rsidRPr="008835CC">
        <w:rPr>
          <w:rFonts w:ascii="Times New Roman" w:hAnsi="Times New Roman"/>
          <w:sz w:val="24"/>
        </w:rPr>
        <w:t>kodeksu</w:t>
      </w:r>
      <w:proofErr w:type="spellEnd"/>
      <w:r w:rsidRPr="008835CC">
        <w:rPr>
          <w:rFonts w:ascii="Times New Roman" w:hAnsi="Times New Roman"/>
          <w:sz w:val="24"/>
        </w:rPr>
        <w:t xml:space="preserve">, VPĮ, </w:t>
      </w:r>
      <w:proofErr w:type="spellStart"/>
      <w:r w:rsidRPr="008835CC">
        <w:rPr>
          <w:rFonts w:ascii="Times New Roman" w:hAnsi="Times New Roman"/>
          <w:sz w:val="24"/>
        </w:rPr>
        <w:t>kitais</w:t>
      </w:r>
      <w:proofErr w:type="spellEnd"/>
      <w:r w:rsidRPr="008835CC">
        <w:rPr>
          <w:rFonts w:ascii="Times New Roman" w:hAnsi="Times New Roman"/>
          <w:sz w:val="24"/>
        </w:rPr>
        <w:t xml:space="preserve"> </w:t>
      </w:r>
      <w:proofErr w:type="spellStart"/>
      <w:r w:rsidRPr="008835CC">
        <w:rPr>
          <w:rFonts w:ascii="Times New Roman" w:hAnsi="Times New Roman"/>
          <w:sz w:val="24"/>
        </w:rPr>
        <w:t>teisės</w:t>
      </w:r>
      <w:proofErr w:type="spellEnd"/>
      <w:r w:rsidRPr="008835CC">
        <w:rPr>
          <w:rFonts w:ascii="Times New Roman" w:hAnsi="Times New Roman"/>
          <w:sz w:val="24"/>
        </w:rPr>
        <w:t xml:space="preserve"> </w:t>
      </w:r>
      <w:proofErr w:type="spellStart"/>
      <w:r w:rsidRPr="008835CC">
        <w:rPr>
          <w:rFonts w:ascii="Times New Roman" w:hAnsi="Times New Roman"/>
          <w:sz w:val="24"/>
        </w:rPr>
        <w:t>aktais</w:t>
      </w:r>
      <w:proofErr w:type="spellEnd"/>
      <w:r w:rsidRPr="008835CC">
        <w:rPr>
          <w:rFonts w:ascii="Times New Roman" w:hAnsi="Times New Roman"/>
          <w:sz w:val="24"/>
        </w:rPr>
        <w:t xml:space="preserve">, </w:t>
      </w:r>
      <w:proofErr w:type="spellStart"/>
      <w:r w:rsidRPr="008835CC">
        <w:rPr>
          <w:rFonts w:ascii="Times New Roman" w:hAnsi="Times New Roman"/>
          <w:sz w:val="24"/>
        </w:rPr>
        <w:t>pirkimo</w:t>
      </w:r>
      <w:proofErr w:type="spellEnd"/>
      <w:r w:rsidRPr="008835CC">
        <w:rPr>
          <w:rFonts w:ascii="Times New Roman" w:hAnsi="Times New Roman"/>
          <w:sz w:val="24"/>
        </w:rPr>
        <w:t xml:space="preserve"> </w:t>
      </w:r>
      <w:proofErr w:type="spellStart"/>
      <w:r w:rsidRPr="008835CC">
        <w:rPr>
          <w:rFonts w:ascii="Times New Roman" w:hAnsi="Times New Roman"/>
          <w:sz w:val="24"/>
        </w:rPr>
        <w:t>dokumentais</w:t>
      </w:r>
      <w:proofErr w:type="spellEnd"/>
      <w:r w:rsidRPr="008835CC">
        <w:rPr>
          <w:rFonts w:ascii="Times New Roman" w:hAnsi="Times New Roman"/>
          <w:sz w:val="24"/>
        </w:rPr>
        <w:t xml:space="preserve"> </w:t>
      </w:r>
      <w:proofErr w:type="spellStart"/>
      <w:r w:rsidRPr="008835CC">
        <w:rPr>
          <w:rFonts w:ascii="Times New Roman" w:hAnsi="Times New Roman"/>
          <w:sz w:val="24"/>
        </w:rPr>
        <w:t>su</w:t>
      </w:r>
      <w:proofErr w:type="spellEnd"/>
      <w:r w:rsidRPr="008835CC">
        <w:rPr>
          <w:rFonts w:ascii="Times New Roman" w:hAnsi="Times New Roman"/>
          <w:sz w:val="24"/>
        </w:rPr>
        <w:t xml:space="preserve"> </w:t>
      </w:r>
      <w:proofErr w:type="spellStart"/>
      <w:r w:rsidRPr="008835CC">
        <w:rPr>
          <w:rFonts w:ascii="Times New Roman" w:hAnsi="Times New Roman"/>
          <w:sz w:val="24"/>
        </w:rPr>
        <w:t>visais</w:t>
      </w:r>
      <w:proofErr w:type="spellEnd"/>
      <w:r w:rsidRPr="008835CC">
        <w:rPr>
          <w:rFonts w:ascii="Times New Roman" w:hAnsi="Times New Roman"/>
          <w:sz w:val="24"/>
        </w:rPr>
        <w:t xml:space="preserve"> </w:t>
      </w:r>
      <w:proofErr w:type="spellStart"/>
      <w:r w:rsidRPr="008835CC">
        <w:rPr>
          <w:rFonts w:ascii="Times New Roman" w:hAnsi="Times New Roman"/>
          <w:sz w:val="24"/>
        </w:rPr>
        <w:t>šių</w:t>
      </w:r>
      <w:proofErr w:type="spellEnd"/>
      <w:r w:rsidRPr="008835CC">
        <w:rPr>
          <w:rFonts w:ascii="Times New Roman" w:hAnsi="Times New Roman"/>
          <w:sz w:val="24"/>
        </w:rPr>
        <w:t xml:space="preserve"> </w:t>
      </w:r>
      <w:proofErr w:type="spellStart"/>
      <w:r w:rsidRPr="008835CC">
        <w:rPr>
          <w:rFonts w:ascii="Times New Roman" w:hAnsi="Times New Roman"/>
          <w:sz w:val="24"/>
        </w:rPr>
        <w:t>dokumentų</w:t>
      </w:r>
      <w:proofErr w:type="spellEnd"/>
      <w:r w:rsidRPr="008835CC">
        <w:rPr>
          <w:rFonts w:ascii="Times New Roman" w:hAnsi="Times New Roman"/>
          <w:sz w:val="24"/>
        </w:rPr>
        <w:t xml:space="preserve"> </w:t>
      </w:r>
      <w:proofErr w:type="spellStart"/>
      <w:r w:rsidRPr="008835CC">
        <w:rPr>
          <w:rFonts w:ascii="Times New Roman" w:hAnsi="Times New Roman"/>
          <w:sz w:val="24"/>
        </w:rPr>
        <w:t>priedais</w:t>
      </w:r>
      <w:proofErr w:type="spellEnd"/>
      <w:r w:rsidRPr="008835CC">
        <w:rPr>
          <w:rFonts w:ascii="Times New Roman" w:hAnsi="Times New Roman"/>
          <w:sz w:val="24"/>
        </w:rPr>
        <w:t xml:space="preserve">, </w:t>
      </w:r>
      <w:proofErr w:type="spellStart"/>
      <w:r w:rsidRPr="008835CC">
        <w:rPr>
          <w:rFonts w:ascii="Times New Roman" w:hAnsi="Times New Roman"/>
          <w:sz w:val="24"/>
        </w:rPr>
        <w:t>Rangovo</w:t>
      </w:r>
      <w:proofErr w:type="spellEnd"/>
      <w:r w:rsidRPr="008835CC">
        <w:rPr>
          <w:rFonts w:ascii="Times New Roman" w:hAnsi="Times New Roman"/>
          <w:sz w:val="24"/>
        </w:rPr>
        <w:t xml:space="preserve"> </w:t>
      </w:r>
      <w:proofErr w:type="spellStart"/>
      <w:r w:rsidRPr="008835CC">
        <w:rPr>
          <w:rFonts w:ascii="Times New Roman" w:hAnsi="Times New Roman"/>
          <w:sz w:val="24"/>
        </w:rPr>
        <w:t>pasiūlymo</w:t>
      </w:r>
      <w:proofErr w:type="spellEnd"/>
      <w:r w:rsidRPr="008835CC">
        <w:rPr>
          <w:rFonts w:ascii="Times New Roman" w:hAnsi="Times New Roman"/>
          <w:sz w:val="24"/>
        </w:rPr>
        <w:t xml:space="preserve"> </w:t>
      </w:r>
      <w:proofErr w:type="spellStart"/>
      <w:r w:rsidRPr="008835CC">
        <w:rPr>
          <w:rFonts w:ascii="Times New Roman" w:hAnsi="Times New Roman"/>
          <w:sz w:val="24"/>
        </w:rPr>
        <w:t>dokumentais</w:t>
      </w:r>
      <w:proofErr w:type="spellEnd"/>
      <w:r w:rsidRPr="008835CC">
        <w:rPr>
          <w:rFonts w:ascii="Times New Roman" w:hAnsi="Times New Roman"/>
          <w:sz w:val="24"/>
        </w:rPr>
        <w:t xml:space="preserve">. </w:t>
      </w:r>
      <w:proofErr w:type="spellStart"/>
      <w:r w:rsidRPr="008835CC">
        <w:rPr>
          <w:rFonts w:ascii="Times New Roman" w:hAnsi="Times New Roman"/>
          <w:sz w:val="24"/>
        </w:rPr>
        <w:t>Šalims</w:t>
      </w:r>
      <w:proofErr w:type="spellEnd"/>
      <w:r w:rsidRPr="008835CC">
        <w:rPr>
          <w:rFonts w:ascii="Times New Roman" w:hAnsi="Times New Roman"/>
          <w:sz w:val="24"/>
        </w:rPr>
        <w:t xml:space="preserve"> </w:t>
      </w:r>
      <w:proofErr w:type="spellStart"/>
      <w:r w:rsidRPr="008835CC">
        <w:rPr>
          <w:rFonts w:ascii="Times New Roman" w:hAnsi="Times New Roman"/>
          <w:sz w:val="24"/>
        </w:rPr>
        <w:t>nesusitarus</w:t>
      </w:r>
      <w:proofErr w:type="spellEnd"/>
      <w:r w:rsidRPr="008835CC">
        <w:rPr>
          <w:rFonts w:ascii="Times New Roman" w:hAnsi="Times New Roman"/>
          <w:sz w:val="24"/>
        </w:rPr>
        <w:t xml:space="preserve"> per 15 </w:t>
      </w:r>
      <w:proofErr w:type="spellStart"/>
      <w:r w:rsidRPr="008835CC">
        <w:rPr>
          <w:rFonts w:ascii="Times New Roman" w:hAnsi="Times New Roman"/>
          <w:sz w:val="24"/>
        </w:rPr>
        <w:t>darbo</w:t>
      </w:r>
      <w:proofErr w:type="spellEnd"/>
      <w:r w:rsidRPr="008835CC">
        <w:rPr>
          <w:rFonts w:ascii="Times New Roman" w:hAnsi="Times New Roman"/>
          <w:sz w:val="24"/>
        </w:rPr>
        <w:t xml:space="preserve"> </w:t>
      </w:r>
      <w:proofErr w:type="spellStart"/>
      <w:r w:rsidRPr="008835CC">
        <w:rPr>
          <w:rFonts w:ascii="Times New Roman" w:hAnsi="Times New Roman"/>
          <w:sz w:val="24"/>
        </w:rPr>
        <w:t>dienų</w:t>
      </w:r>
      <w:proofErr w:type="spellEnd"/>
      <w:r w:rsidRPr="008835CC">
        <w:rPr>
          <w:rFonts w:ascii="Times New Roman" w:hAnsi="Times New Roman"/>
          <w:sz w:val="24"/>
        </w:rPr>
        <w:t xml:space="preserve">, </w:t>
      </w:r>
      <w:proofErr w:type="spellStart"/>
      <w:r w:rsidRPr="008835CC">
        <w:rPr>
          <w:rFonts w:ascii="Times New Roman" w:hAnsi="Times New Roman"/>
          <w:sz w:val="24"/>
        </w:rPr>
        <w:t>ginčai</w:t>
      </w:r>
      <w:proofErr w:type="spellEnd"/>
      <w:r w:rsidRPr="008835CC">
        <w:rPr>
          <w:rFonts w:ascii="Times New Roman" w:hAnsi="Times New Roman"/>
          <w:sz w:val="24"/>
        </w:rPr>
        <w:t xml:space="preserve"> </w:t>
      </w:r>
      <w:proofErr w:type="spellStart"/>
      <w:r w:rsidRPr="008835CC">
        <w:rPr>
          <w:rFonts w:ascii="Times New Roman" w:hAnsi="Times New Roman"/>
          <w:sz w:val="24"/>
        </w:rPr>
        <w:t>ar</w:t>
      </w:r>
      <w:proofErr w:type="spellEnd"/>
      <w:r w:rsidRPr="008835CC">
        <w:rPr>
          <w:rFonts w:ascii="Times New Roman" w:hAnsi="Times New Roman"/>
          <w:sz w:val="24"/>
        </w:rPr>
        <w:t xml:space="preserve"> </w:t>
      </w:r>
      <w:proofErr w:type="spellStart"/>
      <w:r w:rsidRPr="008835CC">
        <w:rPr>
          <w:rFonts w:ascii="Times New Roman" w:hAnsi="Times New Roman"/>
          <w:sz w:val="24"/>
        </w:rPr>
        <w:t>nesutarimai</w:t>
      </w:r>
      <w:proofErr w:type="spellEnd"/>
      <w:r w:rsidRPr="008835CC">
        <w:rPr>
          <w:rFonts w:ascii="Times New Roman" w:hAnsi="Times New Roman"/>
          <w:sz w:val="24"/>
        </w:rPr>
        <w:t xml:space="preserve"> </w:t>
      </w:r>
      <w:proofErr w:type="spellStart"/>
      <w:r w:rsidRPr="008835CC">
        <w:rPr>
          <w:rFonts w:ascii="Times New Roman" w:hAnsi="Times New Roman"/>
          <w:sz w:val="24"/>
        </w:rPr>
        <w:t>sprendžiami</w:t>
      </w:r>
      <w:proofErr w:type="spellEnd"/>
      <w:r w:rsidRPr="008835CC">
        <w:rPr>
          <w:rFonts w:ascii="Times New Roman" w:hAnsi="Times New Roman"/>
          <w:sz w:val="24"/>
        </w:rPr>
        <w:t xml:space="preserve"> Lietuvos </w:t>
      </w:r>
      <w:proofErr w:type="spellStart"/>
      <w:r w:rsidRPr="008835CC">
        <w:rPr>
          <w:rFonts w:ascii="Times New Roman" w:hAnsi="Times New Roman"/>
          <w:sz w:val="24"/>
        </w:rPr>
        <w:t>Respublikos</w:t>
      </w:r>
      <w:proofErr w:type="spellEnd"/>
      <w:r w:rsidRPr="008835CC">
        <w:rPr>
          <w:rFonts w:ascii="Times New Roman" w:hAnsi="Times New Roman"/>
          <w:sz w:val="24"/>
        </w:rPr>
        <w:t xml:space="preserve"> </w:t>
      </w:r>
      <w:proofErr w:type="spellStart"/>
      <w:r w:rsidRPr="008835CC">
        <w:rPr>
          <w:rFonts w:ascii="Times New Roman" w:hAnsi="Times New Roman"/>
          <w:sz w:val="24"/>
        </w:rPr>
        <w:t>įstatymų</w:t>
      </w:r>
      <w:proofErr w:type="spellEnd"/>
      <w:r w:rsidRPr="008835CC">
        <w:rPr>
          <w:rFonts w:ascii="Times New Roman" w:hAnsi="Times New Roman"/>
          <w:sz w:val="24"/>
        </w:rPr>
        <w:t xml:space="preserve"> </w:t>
      </w:r>
      <w:proofErr w:type="spellStart"/>
      <w:r w:rsidRPr="008835CC">
        <w:rPr>
          <w:rFonts w:ascii="Times New Roman" w:hAnsi="Times New Roman"/>
          <w:sz w:val="24"/>
        </w:rPr>
        <w:t>nustatyta</w:t>
      </w:r>
      <w:proofErr w:type="spellEnd"/>
      <w:r w:rsidRPr="008835CC">
        <w:rPr>
          <w:rFonts w:ascii="Times New Roman" w:hAnsi="Times New Roman"/>
          <w:sz w:val="24"/>
        </w:rPr>
        <w:t xml:space="preserve"> </w:t>
      </w:r>
      <w:proofErr w:type="spellStart"/>
      <w:r w:rsidRPr="008835CC">
        <w:rPr>
          <w:rFonts w:ascii="Times New Roman" w:hAnsi="Times New Roman"/>
          <w:sz w:val="24"/>
        </w:rPr>
        <w:t>tvarka</w:t>
      </w:r>
      <w:proofErr w:type="spellEnd"/>
      <w:r w:rsidRPr="008835CC">
        <w:rPr>
          <w:rFonts w:ascii="Times New Roman" w:hAnsi="Times New Roman"/>
          <w:sz w:val="24"/>
        </w:rPr>
        <w:t xml:space="preserve"> Lietuvos </w:t>
      </w:r>
      <w:proofErr w:type="spellStart"/>
      <w:r w:rsidRPr="008835CC">
        <w:rPr>
          <w:rFonts w:ascii="Times New Roman" w:hAnsi="Times New Roman"/>
          <w:sz w:val="24"/>
        </w:rPr>
        <w:t>Respublikos</w:t>
      </w:r>
      <w:proofErr w:type="spellEnd"/>
      <w:r w:rsidRPr="008835CC">
        <w:rPr>
          <w:rFonts w:ascii="Times New Roman" w:hAnsi="Times New Roman"/>
          <w:sz w:val="24"/>
        </w:rPr>
        <w:t xml:space="preserve"> </w:t>
      </w:r>
      <w:proofErr w:type="spellStart"/>
      <w:r w:rsidRPr="008835CC">
        <w:rPr>
          <w:rFonts w:ascii="Times New Roman" w:hAnsi="Times New Roman"/>
          <w:sz w:val="24"/>
        </w:rPr>
        <w:t>teismuose</w:t>
      </w:r>
      <w:proofErr w:type="spellEnd"/>
      <w:r w:rsidRPr="008835CC">
        <w:rPr>
          <w:rFonts w:ascii="Times New Roman" w:hAnsi="Times New Roman"/>
          <w:sz w:val="24"/>
        </w:rPr>
        <w:t xml:space="preserve"> </w:t>
      </w:r>
      <w:proofErr w:type="spellStart"/>
      <w:r w:rsidRPr="008835CC">
        <w:rPr>
          <w:rFonts w:ascii="Times New Roman" w:hAnsi="Times New Roman"/>
          <w:sz w:val="24"/>
        </w:rPr>
        <w:t>pagal</w:t>
      </w:r>
      <w:proofErr w:type="spellEnd"/>
      <w:r w:rsidRPr="008835CC">
        <w:rPr>
          <w:rFonts w:ascii="Times New Roman" w:hAnsi="Times New Roman"/>
          <w:sz w:val="24"/>
        </w:rPr>
        <w:t xml:space="preserve"> </w:t>
      </w:r>
      <w:proofErr w:type="spellStart"/>
      <w:r w:rsidRPr="008835CC">
        <w:rPr>
          <w:rFonts w:ascii="Times New Roman" w:hAnsi="Times New Roman"/>
          <w:sz w:val="24"/>
        </w:rPr>
        <w:t>Užsakovo</w:t>
      </w:r>
      <w:proofErr w:type="spellEnd"/>
      <w:r w:rsidRPr="008835CC">
        <w:rPr>
          <w:rFonts w:ascii="Times New Roman" w:hAnsi="Times New Roman"/>
          <w:sz w:val="24"/>
        </w:rPr>
        <w:t xml:space="preserve"> </w:t>
      </w:r>
      <w:proofErr w:type="spellStart"/>
      <w:r w:rsidRPr="008835CC">
        <w:rPr>
          <w:rFonts w:ascii="Times New Roman" w:hAnsi="Times New Roman"/>
          <w:sz w:val="24"/>
        </w:rPr>
        <w:t>buveinės</w:t>
      </w:r>
      <w:proofErr w:type="spellEnd"/>
      <w:r w:rsidRPr="008835CC">
        <w:rPr>
          <w:rFonts w:ascii="Times New Roman" w:hAnsi="Times New Roman"/>
          <w:sz w:val="24"/>
        </w:rPr>
        <w:t xml:space="preserve"> </w:t>
      </w:r>
      <w:proofErr w:type="spellStart"/>
      <w:r w:rsidRPr="008835CC">
        <w:rPr>
          <w:rFonts w:ascii="Times New Roman" w:hAnsi="Times New Roman"/>
          <w:sz w:val="24"/>
        </w:rPr>
        <w:t>vietą</w:t>
      </w:r>
      <w:proofErr w:type="spellEnd"/>
      <w:r w:rsidRPr="008835CC">
        <w:rPr>
          <w:rFonts w:ascii="Times New Roman" w:hAnsi="Times New Roman"/>
          <w:sz w:val="24"/>
        </w:rPr>
        <w:t>.</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Default="00A41D3C" w:rsidP="00677188">
      <w:pPr>
        <w:tabs>
          <w:tab w:val="left" w:pos="8137"/>
        </w:tabs>
        <w:spacing w:after="0" w:line="240" w:lineRule="auto"/>
        <w:jc w:val="center"/>
        <w:rPr>
          <w:rFonts w:ascii="Times New Roman" w:hAnsi="Times New Roman"/>
          <w:sz w:val="24"/>
          <w:szCs w:val="24"/>
        </w:rPr>
      </w:pPr>
    </w:p>
    <w:sectPr w:rsidR="00A41D3C" w:rsidSect="00DD3B36">
      <w:headerReference w:type="default" r:id="rId15"/>
      <w:footerReference w:type="default" r:id="rId16"/>
      <w:headerReference w:type="first" r:id="rId17"/>
      <w:footerReference w:type="first" r:id="rId18"/>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5DC4" w14:textId="77777777" w:rsidR="003B24B8" w:rsidRDefault="003B24B8" w:rsidP="00923B55">
      <w:pPr>
        <w:spacing w:after="0" w:line="240" w:lineRule="auto"/>
      </w:pPr>
      <w:r>
        <w:separator/>
      </w:r>
    </w:p>
  </w:endnote>
  <w:endnote w:type="continuationSeparator" w:id="0">
    <w:p w14:paraId="324CF484" w14:textId="77777777" w:rsidR="003B24B8" w:rsidRDefault="003B24B8"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FD19A" w14:textId="77777777" w:rsidR="003B24B8" w:rsidRDefault="003B24B8" w:rsidP="00923B55">
      <w:pPr>
        <w:spacing w:after="0" w:line="240" w:lineRule="auto"/>
      </w:pPr>
      <w:r>
        <w:separator/>
      </w:r>
    </w:p>
  </w:footnote>
  <w:footnote w:type="continuationSeparator" w:id="0">
    <w:p w14:paraId="11B76A32" w14:textId="77777777" w:rsidR="003B24B8" w:rsidRDefault="003B24B8"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6"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8" w15:restartNumberingAfterBreak="0">
    <w:nsid w:val="70356D5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3"/>
  </w:num>
  <w:num w:numId="2" w16cid:durableId="1221209490">
    <w:abstractNumId w:val="4"/>
  </w:num>
  <w:num w:numId="3" w16cid:durableId="2056464740">
    <w:abstractNumId w:val="6"/>
  </w:num>
  <w:num w:numId="4" w16cid:durableId="1550921964">
    <w:abstractNumId w:val="5"/>
  </w:num>
  <w:num w:numId="5" w16cid:durableId="439032602">
    <w:abstractNumId w:val="12"/>
  </w:num>
  <w:num w:numId="6" w16cid:durableId="777025089">
    <w:abstractNumId w:val="17"/>
  </w:num>
  <w:num w:numId="7" w16cid:durableId="495001499">
    <w:abstractNumId w:val="9"/>
  </w:num>
  <w:num w:numId="8" w16cid:durableId="1455560643">
    <w:abstractNumId w:val="7"/>
  </w:num>
  <w:num w:numId="9" w16cid:durableId="100995171">
    <w:abstractNumId w:val="15"/>
  </w:num>
  <w:num w:numId="10" w16cid:durableId="200362876">
    <w:abstractNumId w:val="3"/>
  </w:num>
  <w:num w:numId="11" w16cid:durableId="1952395277">
    <w:abstractNumId w:val="20"/>
  </w:num>
  <w:num w:numId="12" w16cid:durableId="398669369">
    <w:abstractNumId w:val="2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1"/>
  </w:num>
  <w:num w:numId="14" w16cid:durableId="124888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6"/>
  </w:num>
  <w:num w:numId="16" w16cid:durableId="1706130580">
    <w:abstractNumId w:val="11"/>
  </w:num>
  <w:num w:numId="17" w16cid:durableId="391777348">
    <w:abstractNumId w:val="8"/>
  </w:num>
  <w:num w:numId="18" w16cid:durableId="736392972">
    <w:abstractNumId w:val="19"/>
  </w:num>
  <w:num w:numId="19" w16cid:durableId="1835877068">
    <w:abstractNumId w:val="1"/>
  </w:num>
  <w:num w:numId="20" w16cid:durableId="104034709">
    <w:abstractNumId w:val="10"/>
  </w:num>
  <w:num w:numId="21" w16cid:durableId="1977176516">
    <w:abstractNumId w:val="0"/>
  </w:num>
  <w:num w:numId="22" w16cid:durableId="817654641">
    <w:abstractNumId w:val="2"/>
  </w:num>
  <w:num w:numId="23" w16cid:durableId="2007436065">
    <w:abstractNumId w:val="18"/>
  </w:num>
  <w:num w:numId="24" w16cid:durableId="172170752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59BE"/>
    <w:rsid w:val="00015BFE"/>
    <w:rsid w:val="00016312"/>
    <w:rsid w:val="00016A84"/>
    <w:rsid w:val="00020013"/>
    <w:rsid w:val="000206A0"/>
    <w:rsid w:val="00020DDE"/>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12A"/>
    <w:rsid w:val="000616A9"/>
    <w:rsid w:val="000616E9"/>
    <w:rsid w:val="00062380"/>
    <w:rsid w:val="00062407"/>
    <w:rsid w:val="00062794"/>
    <w:rsid w:val="00063267"/>
    <w:rsid w:val="00065074"/>
    <w:rsid w:val="000652AC"/>
    <w:rsid w:val="000657BE"/>
    <w:rsid w:val="00067920"/>
    <w:rsid w:val="00067F4C"/>
    <w:rsid w:val="0007003F"/>
    <w:rsid w:val="000703A2"/>
    <w:rsid w:val="000715DA"/>
    <w:rsid w:val="00071D9C"/>
    <w:rsid w:val="00072055"/>
    <w:rsid w:val="00075735"/>
    <w:rsid w:val="000768EA"/>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AAA"/>
    <w:rsid w:val="00096B42"/>
    <w:rsid w:val="000A01CB"/>
    <w:rsid w:val="000A1181"/>
    <w:rsid w:val="000A145B"/>
    <w:rsid w:val="000A16C7"/>
    <w:rsid w:val="000A1D0D"/>
    <w:rsid w:val="000A32B1"/>
    <w:rsid w:val="000A5056"/>
    <w:rsid w:val="000A50E5"/>
    <w:rsid w:val="000A5342"/>
    <w:rsid w:val="000A5629"/>
    <w:rsid w:val="000A56F5"/>
    <w:rsid w:val="000A686C"/>
    <w:rsid w:val="000A6A70"/>
    <w:rsid w:val="000A6F39"/>
    <w:rsid w:val="000A7220"/>
    <w:rsid w:val="000A7861"/>
    <w:rsid w:val="000B0284"/>
    <w:rsid w:val="000B0C46"/>
    <w:rsid w:val="000B0F8C"/>
    <w:rsid w:val="000B22FD"/>
    <w:rsid w:val="000B2AE8"/>
    <w:rsid w:val="000B2C1D"/>
    <w:rsid w:val="000B41FF"/>
    <w:rsid w:val="000B477D"/>
    <w:rsid w:val="000B4CDE"/>
    <w:rsid w:val="000B522C"/>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21F"/>
    <w:rsid w:val="000F0794"/>
    <w:rsid w:val="000F20F1"/>
    <w:rsid w:val="000F22A3"/>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1614"/>
    <w:rsid w:val="001124D7"/>
    <w:rsid w:val="001124F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061"/>
    <w:rsid w:val="00131518"/>
    <w:rsid w:val="00132F9E"/>
    <w:rsid w:val="001345BA"/>
    <w:rsid w:val="001348AF"/>
    <w:rsid w:val="00136B6E"/>
    <w:rsid w:val="00137FF6"/>
    <w:rsid w:val="00140BE3"/>
    <w:rsid w:val="00141327"/>
    <w:rsid w:val="00141CF7"/>
    <w:rsid w:val="00143D7E"/>
    <w:rsid w:val="00144384"/>
    <w:rsid w:val="001463BA"/>
    <w:rsid w:val="00147500"/>
    <w:rsid w:val="00147DE6"/>
    <w:rsid w:val="001506BE"/>
    <w:rsid w:val="001508C6"/>
    <w:rsid w:val="00152A01"/>
    <w:rsid w:val="00152D73"/>
    <w:rsid w:val="001543DF"/>
    <w:rsid w:val="001547E3"/>
    <w:rsid w:val="001553B1"/>
    <w:rsid w:val="001560AB"/>
    <w:rsid w:val="00156AF7"/>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9D2"/>
    <w:rsid w:val="00180BD6"/>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530"/>
    <w:rsid w:val="001A0A95"/>
    <w:rsid w:val="001A1393"/>
    <w:rsid w:val="001A1506"/>
    <w:rsid w:val="001A2051"/>
    <w:rsid w:val="001A26D4"/>
    <w:rsid w:val="001A29E8"/>
    <w:rsid w:val="001A355A"/>
    <w:rsid w:val="001A5232"/>
    <w:rsid w:val="001A56DC"/>
    <w:rsid w:val="001A5D7C"/>
    <w:rsid w:val="001B0C55"/>
    <w:rsid w:val="001B1085"/>
    <w:rsid w:val="001B1305"/>
    <w:rsid w:val="001B4530"/>
    <w:rsid w:val="001B4622"/>
    <w:rsid w:val="001B4FD0"/>
    <w:rsid w:val="001B5119"/>
    <w:rsid w:val="001B58C6"/>
    <w:rsid w:val="001B5F8F"/>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0A6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07994"/>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304A1"/>
    <w:rsid w:val="00230D1E"/>
    <w:rsid w:val="002315AA"/>
    <w:rsid w:val="00234399"/>
    <w:rsid w:val="002348FB"/>
    <w:rsid w:val="00235593"/>
    <w:rsid w:val="002371DA"/>
    <w:rsid w:val="002372EF"/>
    <w:rsid w:val="00240A27"/>
    <w:rsid w:val="0024143C"/>
    <w:rsid w:val="00243CA4"/>
    <w:rsid w:val="00244206"/>
    <w:rsid w:val="00246FB4"/>
    <w:rsid w:val="002478CE"/>
    <w:rsid w:val="00247DD8"/>
    <w:rsid w:val="00250046"/>
    <w:rsid w:val="00250859"/>
    <w:rsid w:val="00250A52"/>
    <w:rsid w:val="00250FAB"/>
    <w:rsid w:val="002519F5"/>
    <w:rsid w:val="00251F4A"/>
    <w:rsid w:val="00252278"/>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F05"/>
    <w:rsid w:val="0027617A"/>
    <w:rsid w:val="002769E4"/>
    <w:rsid w:val="00277C8F"/>
    <w:rsid w:val="002802F8"/>
    <w:rsid w:val="00280AFE"/>
    <w:rsid w:val="002813FB"/>
    <w:rsid w:val="00281A94"/>
    <w:rsid w:val="00281E7A"/>
    <w:rsid w:val="00281F5E"/>
    <w:rsid w:val="002828F3"/>
    <w:rsid w:val="00283054"/>
    <w:rsid w:val="0028392F"/>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AC9"/>
    <w:rsid w:val="002C095A"/>
    <w:rsid w:val="002C0A9E"/>
    <w:rsid w:val="002C14CE"/>
    <w:rsid w:val="002C18DE"/>
    <w:rsid w:val="002C3252"/>
    <w:rsid w:val="002C3EB7"/>
    <w:rsid w:val="002C3F5E"/>
    <w:rsid w:val="002C452F"/>
    <w:rsid w:val="002C4E04"/>
    <w:rsid w:val="002C57A4"/>
    <w:rsid w:val="002C5F46"/>
    <w:rsid w:val="002C64CA"/>
    <w:rsid w:val="002C680B"/>
    <w:rsid w:val="002C6C2D"/>
    <w:rsid w:val="002C773A"/>
    <w:rsid w:val="002D188C"/>
    <w:rsid w:val="002D19F7"/>
    <w:rsid w:val="002D2100"/>
    <w:rsid w:val="002D2A6B"/>
    <w:rsid w:val="002D2DA0"/>
    <w:rsid w:val="002D2DF4"/>
    <w:rsid w:val="002D2ED4"/>
    <w:rsid w:val="002D3C61"/>
    <w:rsid w:val="002D3E04"/>
    <w:rsid w:val="002D46BC"/>
    <w:rsid w:val="002D4D1C"/>
    <w:rsid w:val="002D4F67"/>
    <w:rsid w:val="002D53F1"/>
    <w:rsid w:val="002D7110"/>
    <w:rsid w:val="002D7243"/>
    <w:rsid w:val="002D7F8E"/>
    <w:rsid w:val="002E0809"/>
    <w:rsid w:val="002E141E"/>
    <w:rsid w:val="002E1B07"/>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17645"/>
    <w:rsid w:val="00321548"/>
    <w:rsid w:val="00321641"/>
    <w:rsid w:val="003216A8"/>
    <w:rsid w:val="00321DFA"/>
    <w:rsid w:val="00322930"/>
    <w:rsid w:val="00322E4A"/>
    <w:rsid w:val="003235A8"/>
    <w:rsid w:val="00324AFF"/>
    <w:rsid w:val="00324B72"/>
    <w:rsid w:val="00325254"/>
    <w:rsid w:val="00325E09"/>
    <w:rsid w:val="00327166"/>
    <w:rsid w:val="00330C7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349"/>
    <w:rsid w:val="00347FD2"/>
    <w:rsid w:val="00350501"/>
    <w:rsid w:val="0035240D"/>
    <w:rsid w:val="00352649"/>
    <w:rsid w:val="0035469A"/>
    <w:rsid w:val="00355556"/>
    <w:rsid w:val="003560F5"/>
    <w:rsid w:val="00356950"/>
    <w:rsid w:val="0035776C"/>
    <w:rsid w:val="003578C4"/>
    <w:rsid w:val="00360741"/>
    <w:rsid w:val="00361105"/>
    <w:rsid w:val="00361C7A"/>
    <w:rsid w:val="00362DF8"/>
    <w:rsid w:val="003631BE"/>
    <w:rsid w:val="00364795"/>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903"/>
    <w:rsid w:val="00376FD6"/>
    <w:rsid w:val="003770D0"/>
    <w:rsid w:val="00380099"/>
    <w:rsid w:val="00380A39"/>
    <w:rsid w:val="00381282"/>
    <w:rsid w:val="0038138B"/>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4B8"/>
    <w:rsid w:val="003B2E86"/>
    <w:rsid w:val="003B3521"/>
    <w:rsid w:val="003B3F45"/>
    <w:rsid w:val="003B41B9"/>
    <w:rsid w:val="003B4349"/>
    <w:rsid w:val="003B521B"/>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B04"/>
    <w:rsid w:val="003D0E96"/>
    <w:rsid w:val="003D14C0"/>
    <w:rsid w:val="003D1F7F"/>
    <w:rsid w:val="003D25EE"/>
    <w:rsid w:val="003D299E"/>
    <w:rsid w:val="003D391F"/>
    <w:rsid w:val="003D446A"/>
    <w:rsid w:val="003D4E30"/>
    <w:rsid w:val="003D57A9"/>
    <w:rsid w:val="003D613B"/>
    <w:rsid w:val="003D66D7"/>
    <w:rsid w:val="003D6D35"/>
    <w:rsid w:val="003D6E8A"/>
    <w:rsid w:val="003D7479"/>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2EFB"/>
    <w:rsid w:val="004033E3"/>
    <w:rsid w:val="004060D9"/>
    <w:rsid w:val="004061A2"/>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647"/>
    <w:rsid w:val="00444578"/>
    <w:rsid w:val="00444755"/>
    <w:rsid w:val="00445FC2"/>
    <w:rsid w:val="004464C0"/>
    <w:rsid w:val="00446C96"/>
    <w:rsid w:val="00447280"/>
    <w:rsid w:val="00447BA0"/>
    <w:rsid w:val="00447EF0"/>
    <w:rsid w:val="00450792"/>
    <w:rsid w:val="004511B4"/>
    <w:rsid w:val="00452B6A"/>
    <w:rsid w:val="0045456A"/>
    <w:rsid w:val="00454FDB"/>
    <w:rsid w:val="00455ECB"/>
    <w:rsid w:val="00457DE5"/>
    <w:rsid w:val="00457EA6"/>
    <w:rsid w:val="00460336"/>
    <w:rsid w:val="004642D6"/>
    <w:rsid w:val="00464494"/>
    <w:rsid w:val="004665DE"/>
    <w:rsid w:val="0046688A"/>
    <w:rsid w:val="004673FD"/>
    <w:rsid w:val="004711F6"/>
    <w:rsid w:val="0047179E"/>
    <w:rsid w:val="00472A36"/>
    <w:rsid w:val="004744B3"/>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19B4"/>
    <w:rsid w:val="004928C3"/>
    <w:rsid w:val="00494B28"/>
    <w:rsid w:val="0049513B"/>
    <w:rsid w:val="00495896"/>
    <w:rsid w:val="004965A5"/>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284"/>
    <w:rsid w:val="004E3DB8"/>
    <w:rsid w:val="004E40BF"/>
    <w:rsid w:val="004E5936"/>
    <w:rsid w:val="004E5B34"/>
    <w:rsid w:val="004E5B76"/>
    <w:rsid w:val="004E73E2"/>
    <w:rsid w:val="004F0685"/>
    <w:rsid w:val="004F10CA"/>
    <w:rsid w:val="004F1127"/>
    <w:rsid w:val="004F18FF"/>
    <w:rsid w:val="004F24D7"/>
    <w:rsid w:val="004F2BAB"/>
    <w:rsid w:val="004F45DB"/>
    <w:rsid w:val="004F5282"/>
    <w:rsid w:val="004F639F"/>
    <w:rsid w:val="004F73EF"/>
    <w:rsid w:val="0050117B"/>
    <w:rsid w:val="005018DB"/>
    <w:rsid w:val="00502960"/>
    <w:rsid w:val="005038B9"/>
    <w:rsid w:val="00503952"/>
    <w:rsid w:val="00504727"/>
    <w:rsid w:val="00505237"/>
    <w:rsid w:val="00505396"/>
    <w:rsid w:val="005061B8"/>
    <w:rsid w:val="0050684A"/>
    <w:rsid w:val="0051130A"/>
    <w:rsid w:val="005115DB"/>
    <w:rsid w:val="0051277C"/>
    <w:rsid w:val="00513F67"/>
    <w:rsid w:val="00514BC4"/>
    <w:rsid w:val="0051500B"/>
    <w:rsid w:val="0051602A"/>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23"/>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1AC7"/>
    <w:rsid w:val="0056208B"/>
    <w:rsid w:val="00563CB4"/>
    <w:rsid w:val="00563FC9"/>
    <w:rsid w:val="00564E9C"/>
    <w:rsid w:val="00564EA2"/>
    <w:rsid w:val="00565AA9"/>
    <w:rsid w:val="00567C8E"/>
    <w:rsid w:val="00567FAD"/>
    <w:rsid w:val="005714F6"/>
    <w:rsid w:val="00572997"/>
    <w:rsid w:val="00572EA0"/>
    <w:rsid w:val="0057357C"/>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397F"/>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230"/>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1BF4"/>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358E"/>
    <w:rsid w:val="00614B06"/>
    <w:rsid w:val="006161D0"/>
    <w:rsid w:val="00617043"/>
    <w:rsid w:val="006207E7"/>
    <w:rsid w:val="00621E70"/>
    <w:rsid w:val="006221AB"/>
    <w:rsid w:val="006239A8"/>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47899"/>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5630"/>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1BB1"/>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C796F"/>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22C4"/>
    <w:rsid w:val="006E3186"/>
    <w:rsid w:val="006E3348"/>
    <w:rsid w:val="006E3C00"/>
    <w:rsid w:val="006E420D"/>
    <w:rsid w:val="006E468A"/>
    <w:rsid w:val="006E4A62"/>
    <w:rsid w:val="006E4CB9"/>
    <w:rsid w:val="006E587A"/>
    <w:rsid w:val="006E5D83"/>
    <w:rsid w:val="006E5F69"/>
    <w:rsid w:val="006E60C9"/>
    <w:rsid w:val="006E6367"/>
    <w:rsid w:val="006E6A5E"/>
    <w:rsid w:val="006E7E86"/>
    <w:rsid w:val="006F0030"/>
    <w:rsid w:val="006F06EF"/>
    <w:rsid w:val="006F0C28"/>
    <w:rsid w:val="006F0DC5"/>
    <w:rsid w:val="006F0E6F"/>
    <w:rsid w:val="006F1605"/>
    <w:rsid w:val="006F22FC"/>
    <w:rsid w:val="006F3095"/>
    <w:rsid w:val="006F337A"/>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2BAE"/>
    <w:rsid w:val="00713174"/>
    <w:rsid w:val="00713CAD"/>
    <w:rsid w:val="00713E9E"/>
    <w:rsid w:val="00714B59"/>
    <w:rsid w:val="007152AF"/>
    <w:rsid w:val="00715749"/>
    <w:rsid w:val="0071611B"/>
    <w:rsid w:val="00716630"/>
    <w:rsid w:val="00717778"/>
    <w:rsid w:val="00717911"/>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63C1"/>
    <w:rsid w:val="00777F8A"/>
    <w:rsid w:val="0078164C"/>
    <w:rsid w:val="0078179E"/>
    <w:rsid w:val="00783C32"/>
    <w:rsid w:val="007852B9"/>
    <w:rsid w:val="00785949"/>
    <w:rsid w:val="0078713C"/>
    <w:rsid w:val="00787AE8"/>
    <w:rsid w:val="00790869"/>
    <w:rsid w:val="007912F5"/>
    <w:rsid w:val="007918EE"/>
    <w:rsid w:val="00793284"/>
    <w:rsid w:val="007936CA"/>
    <w:rsid w:val="007943D4"/>
    <w:rsid w:val="00794C56"/>
    <w:rsid w:val="00794DA2"/>
    <w:rsid w:val="00794F7F"/>
    <w:rsid w:val="007951FE"/>
    <w:rsid w:val="0079595D"/>
    <w:rsid w:val="00795BE3"/>
    <w:rsid w:val="00795BFB"/>
    <w:rsid w:val="00795F33"/>
    <w:rsid w:val="00796C0A"/>
    <w:rsid w:val="007973AA"/>
    <w:rsid w:val="007A04DE"/>
    <w:rsid w:val="007A4543"/>
    <w:rsid w:val="007A46AB"/>
    <w:rsid w:val="007A4D08"/>
    <w:rsid w:val="007A604F"/>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323"/>
    <w:rsid w:val="007C5462"/>
    <w:rsid w:val="007C58D9"/>
    <w:rsid w:val="007C72EC"/>
    <w:rsid w:val="007D302F"/>
    <w:rsid w:val="007D74EA"/>
    <w:rsid w:val="007E012F"/>
    <w:rsid w:val="007E0DF8"/>
    <w:rsid w:val="007E1304"/>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2232"/>
    <w:rsid w:val="007F28DA"/>
    <w:rsid w:val="007F4A33"/>
    <w:rsid w:val="007F52E3"/>
    <w:rsid w:val="007F53F3"/>
    <w:rsid w:val="007F61C2"/>
    <w:rsid w:val="007F6C84"/>
    <w:rsid w:val="007F72EC"/>
    <w:rsid w:val="007F7DB6"/>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15158"/>
    <w:rsid w:val="008202AB"/>
    <w:rsid w:val="00820FD1"/>
    <w:rsid w:val="00821C72"/>
    <w:rsid w:val="00824E31"/>
    <w:rsid w:val="00825497"/>
    <w:rsid w:val="00827645"/>
    <w:rsid w:val="0082781D"/>
    <w:rsid w:val="00827C3C"/>
    <w:rsid w:val="00830C83"/>
    <w:rsid w:val="00832FD5"/>
    <w:rsid w:val="00833916"/>
    <w:rsid w:val="00833A3F"/>
    <w:rsid w:val="008347EE"/>
    <w:rsid w:val="008348D7"/>
    <w:rsid w:val="008348E1"/>
    <w:rsid w:val="008367AD"/>
    <w:rsid w:val="00836CDF"/>
    <w:rsid w:val="008377F7"/>
    <w:rsid w:val="00837928"/>
    <w:rsid w:val="00837F97"/>
    <w:rsid w:val="008400A9"/>
    <w:rsid w:val="00840586"/>
    <w:rsid w:val="00840B1B"/>
    <w:rsid w:val="00840B5C"/>
    <w:rsid w:val="00840B73"/>
    <w:rsid w:val="008414BB"/>
    <w:rsid w:val="00841C48"/>
    <w:rsid w:val="008428FD"/>
    <w:rsid w:val="00844137"/>
    <w:rsid w:val="00845007"/>
    <w:rsid w:val="008454A4"/>
    <w:rsid w:val="008455FA"/>
    <w:rsid w:val="00846E1D"/>
    <w:rsid w:val="00847343"/>
    <w:rsid w:val="008478D2"/>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5CC"/>
    <w:rsid w:val="008838A2"/>
    <w:rsid w:val="00884085"/>
    <w:rsid w:val="008844CD"/>
    <w:rsid w:val="00884AB1"/>
    <w:rsid w:val="00884C2D"/>
    <w:rsid w:val="00886E81"/>
    <w:rsid w:val="00887B75"/>
    <w:rsid w:val="00887EFB"/>
    <w:rsid w:val="008909A1"/>
    <w:rsid w:val="00890E76"/>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A7BC7"/>
    <w:rsid w:val="008B22D4"/>
    <w:rsid w:val="008B2816"/>
    <w:rsid w:val="008B41F1"/>
    <w:rsid w:val="008B4797"/>
    <w:rsid w:val="008B48D5"/>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CFA"/>
    <w:rsid w:val="008D111A"/>
    <w:rsid w:val="008D24E5"/>
    <w:rsid w:val="008D3310"/>
    <w:rsid w:val="008D3D54"/>
    <w:rsid w:val="008D444B"/>
    <w:rsid w:val="008D46F1"/>
    <w:rsid w:val="008D4E2F"/>
    <w:rsid w:val="008D530D"/>
    <w:rsid w:val="008D589C"/>
    <w:rsid w:val="008D7794"/>
    <w:rsid w:val="008D7999"/>
    <w:rsid w:val="008D7D3B"/>
    <w:rsid w:val="008E0234"/>
    <w:rsid w:val="008E0A13"/>
    <w:rsid w:val="008E107C"/>
    <w:rsid w:val="008E1170"/>
    <w:rsid w:val="008E12EB"/>
    <w:rsid w:val="008E34BB"/>
    <w:rsid w:val="008E402E"/>
    <w:rsid w:val="008E59DF"/>
    <w:rsid w:val="008E5CAE"/>
    <w:rsid w:val="008E5F75"/>
    <w:rsid w:val="008E6944"/>
    <w:rsid w:val="008E6C71"/>
    <w:rsid w:val="008E6D3A"/>
    <w:rsid w:val="008E766F"/>
    <w:rsid w:val="008F09EA"/>
    <w:rsid w:val="008F1852"/>
    <w:rsid w:val="008F1CD8"/>
    <w:rsid w:val="008F1DB7"/>
    <w:rsid w:val="008F1E0C"/>
    <w:rsid w:val="008F24FA"/>
    <w:rsid w:val="008F33EA"/>
    <w:rsid w:val="008F4593"/>
    <w:rsid w:val="008F4A0F"/>
    <w:rsid w:val="008F4B77"/>
    <w:rsid w:val="008F50A4"/>
    <w:rsid w:val="008F59EE"/>
    <w:rsid w:val="008F5AB9"/>
    <w:rsid w:val="008F5E44"/>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1A1E"/>
    <w:rsid w:val="009120C5"/>
    <w:rsid w:val="0091242E"/>
    <w:rsid w:val="009128E9"/>
    <w:rsid w:val="009135E0"/>
    <w:rsid w:val="00913665"/>
    <w:rsid w:val="00914549"/>
    <w:rsid w:val="009147FB"/>
    <w:rsid w:val="00915998"/>
    <w:rsid w:val="00915FF9"/>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40263"/>
    <w:rsid w:val="0094089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45"/>
    <w:rsid w:val="00960374"/>
    <w:rsid w:val="00961028"/>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89C"/>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135"/>
    <w:rsid w:val="009D4371"/>
    <w:rsid w:val="009D4A2C"/>
    <w:rsid w:val="009D77F0"/>
    <w:rsid w:val="009D7B41"/>
    <w:rsid w:val="009D7CFF"/>
    <w:rsid w:val="009E0C77"/>
    <w:rsid w:val="009E26E7"/>
    <w:rsid w:val="009E2A2F"/>
    <w:rsid w:val="009E2E81"/>
    <w:rsid w:val="009E31B2"/>
    <w:rsid w:val="009E35B3"/>
    <w:rsid w:val="009E38DB"/>
    <w:rsid w:val="009E4104"/>
    <w:rsid w:val="009E5A85"/>
    <w:rsid w:val="009E5F9D"/>
    <w:rsid w:val="009F04BC"/>
    <w:rsid w:val="009F0737"/>
    <w:rsid w:val="009F3566"/>
    <w:rsid w:val="009F3F69"/>
    <w:rsid w:val="009F410D"/>
    <w:rsid w:val="009F49E0"/>
    <w:rsid w:val="009F4FBF"/>
    <w:rsid w:val="009F51FF"/>
    <w:rsid w:val="009F5AB8"/>
    <w:rsid w:val="009F5FD5"/>
    <w:rsid w:val="009F755A"/>
    <w:rsid w:val="00A0026A"/>
    <w:rsid w:val="00A00386"/>
    <w:rsid w:val="00A005E8"/>
    <w:rsid w:val="00A023F0"/>
    <w:rsid w:val="00A032B7"/>
    <w:rsid w:val="00A05B2A"/>
    <w:rsid w:val="00A05C33"/>
    <w:rsid w:val="00A05E25"/>
    <w:rsid w:val="00A0755D"/>
    <w:rsid w:val="00A07F41"/>
    <w:rsid w:val="00A1011B"/>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17F"/>
    <w:rsid w:val="00A16291"/>
    <w:rsid w:val="00A16C66"/>
    <w:rsid w:val="00A172EB"/>
    <w:rsid w:val="00A21428"/>
    <w:rsid w:val="00A22627"/>
    <w:rsid w:val="00A23EEB"/>
    <w:rsid w:val="00A241D4"/>
    <w:rsid w:val="00A2567B"/>
    <w:rsid w:val="00A268E9"/>
    <w:rsid w:val="00A27607"/>
    <w:rsid w:val="00A277CC"/>
    <w:rsid w:val="00A2784B"/>
    <w:rsid w:val="00A27F11"/>
    <w:rsid w:val="00A31ECE"/>
    <w:rsid w:val="00A322AE"/>
    <w:rsid w:val="00A3299C"/>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3E34"/>
    <w:rsid w:val="00A64300"/>
    <w:rsid w:val="00A65F30"/>
    <w:rsid w:val="00A71874"/>
    <w:rsid w:val="00A72A00"/>
    <w:rsid w:val="00A73F22"/>
    <w:rsid w:val="00A74826"/>
    <w:rsid w:val="00A75074"/>
    <w:rsid w:val="00A752C0"/>
    <w:rsid w:val="00A75615"/>
    <w:rsid w:val="00A75C7D"/>
    <w:rsid w:val="00A76B6F"/>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7218"/>
    <w:rsid w:val="00AC7E4A"/>
    <w:rsid w:val="00AD0A98"/>
    <w:rsid w:val="00AD3140"/>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765"/>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6275"/>
    <w:rsid w:val="00B46672"/>
    <w:rsid w:val="00B47A67"/>
    <w:rsid w:val="00B47FB8"/>
    <w:rsid w:val="00B5166F"/>
    <w:rsid w:val="00B535AF"/>
    <w:rsid w:val="00B53A57"/>
    <w:rsid w:val="00B54295"/>
    <w:rsid w:val="00B54FAB"/>
    <w:rsid w:val="00B55D81"/>
    <w:rsid w:val="00B56E28"/>
    <w:rsid w:val="00B576F5"/>
    <w:rsid w:val="00B620B0"/>
    <w:rsid w:val="00B631E3"/>
    <w:rsid w:val="00B63A60"/>
    <w:rsid w:val="00B658DB"/>
    <w:rsid w:val="00B66C65"/>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8B6"/>
    <w:rsid w:val="00B86A5D"/>
    <w:rsid w:val="00B86D00"/>
    <w:rsid w:val="00B878CF"/>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5CBD"/>
    <w:rsid w:val="00BC647D"/>
    <w:rsid w:val="00BD048A"/>
    <w:rsid w:val="00BD0A26"/>
    <w:rsid w:val="00BD1B3C"/>
    <w:rsid w:val="00BD2646"/>
    <w:rsid w:val="00BD2AC2"/>
    <w:rsid w:val="00BD39AA"/>
    <w:rsid w:val="00BD3E52"/>
    <w:rsid w:val="00BD407E"/>
    <w:rsid w:val="00BD6F34"/>
    <w:rsid w:val="00BE0506"/>
    <w:rsid w:val="00BE2228"/>
    <w:rsid w:val="00BE2679"/>
    <w:rsid w:val="00BE40E4"/>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530"/>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1F5"/>
    <w:rsid w:val="00C35864"/>
    <w:rsid w:val="00C36BFA"/>
    <w:rsid w:val="00C37612"/>
    <w:rsid w:val="00C37644"/>
    <w:rsid w:val="00C37EBC"/>
    <w:rsid w:val="00C412B1"/>
    <w:rsid w:val="00C413EE"/>
    <w:rsid w:val="00C421B0"/>
    <w:rsid w:val="00C43560"/>
    <w:rsid w:val="00C43774"/>
    <w:rsid w:val="00C438DB"/>
    <w:rsid w:val="00C44A36"/>
    <w:rsid w:val="00C457AF"/>
    <w:rsid w:val="00C46B4F"/>
    <w:rsid w:val="00C47ED7"/>
    <w:rsid w:val="00C5053E"/>
    <w:rsid w:val="00C50C01"/>
    <w:rsid w:val="00C51BEF"/>
    <w:rsid w:val="00C52249"/>
    <w:rsid w:val="00C52EDD"/>
    <w:rsid w:val="00C52F07"/>
    <w:rsid w:val="00C53D2F"/>
    <w:rsid w:val="00C54C3A"/>
    <w:rsid w:val="00C558CA"/>
    <w:rsid w:val="00C566FC"/>
    <w:rsid w:val="00C57F24"/>
    <w:rsid w:val="00C601B7"/>
    <w:rsid w:val="00C60381"/>
    <w:rsid w:val="00C60D78"/>
    <w:rsid w:val="00C6170E"/>
    <w:rsid w:val="00C63606"/>
    <w:rsid w:val="00C63AA6"/>
    <w:rsid w:val="00C63DC6"/>
    <w:rsid w:val="00C64776"/>
    <w:rsid w:val="00C6487C"/>
    <w:rsid w:val="00C64E3C"/>
    <w:rsid w:val="00C653CF"/>
    <w:rsid w:val="00C65541"/>
    <w:rsid w:val="00C65842"/>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678F"/>
    <w:rsid w:val="00C86EDB"/>
    <w:rsid w:val="00C876EF"/>
    <w:rsid w:val="00C8786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676E"/>
    <w:rsid w:val="00CD0964"/>
    <w:rsid w:val="00CD0B2F"/>
    <w:rsid w:val="00CD0B7F"/>
    <w:rsid w:val="00CD0BC7"/>
    <w:rsid w:val="00CD11A0"/>
    <w:rsid w:val="00CD13CC"/>
    <w:rsid w:val="00CD18A7"/>
    <w:rsid w:val="00CD303C"/>
    <w:rsid w:val="00CD36BB"/>
    <w:rsid w:val="00CD3C7C"/>
    <w:rsid w:val="00CD3C8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6C3F"/>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0F7A"/>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4DC"/>
    <w:rsid w:val="00D25A73"/>
    <w:rsid w:val="00D2735F"/>
    <w:rsid w:val="00D27650"/>
    <w:rsid w:val="00D30ED9"/>
    <w:rsid w:val="00D32121"/>
    <w:rsid w:val="00D3224F"/>
    <w:rsid w:val="00D32701"/>
    <w:rsid w:val="00D32B80"/>
    <w:rsid w:val="00D32C5F"/>
    <w:rsid w:val="00D32F4D"/>
    <w:rsid w:val="00D33157"/>
    <w:rsid w:val="00D33893"/>
    <w:rsid w:val="00D33F01"/>
    <w:rsid w:val="00D3521A"/>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56BED"/>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77C24"/>
    <w:rsid w:val="00D806F1"/>
    <w:rsid w:val="00D80C0B"/>
    <w:rsid w:val="00D80D4C"/>
    <w:rsid w:val="00D817CA"/>
    <w:rsid w:val="00D81BF1"/>
    <w:rsid w:val="00D81E9B"/>
    <w:rsid w:val="00D82D32"/>
    <w:rsid w:val="00D84AEF"/>
    <w:rsid w:val="00D85303"/>
    <w:rsid w:val="00D85CD4"/>
    <w:rsid w:val="00D87AAF"/>
    <w:rsid w:val="00D9024F"/>
    <w:rsid w:val="00D90448"/>
    <w:rsid w:val="00D90A40"/>
    <w:rsid w:val="00D91A05"/>
    <w:rsid w:val="00D91A1B"/>
    <w:rsid w:val="00D9305C"/>
    <w:rsid w:val="00D9306A"/>
    <w:rsid w:val="00D94817"/>
    <w:rsid w:val="00D94F7E"/>
    <w:rsid w:val="00D9584B"/>
    <w:rsid w:val="00D963EB"/>
    <w:rsid w:val="00D9648D"/>
    <w:rsid w:val="00D970C5"/>
    <w:rsid w:val="00D976AF"/>
    <w:rsid w:val="00D9777C"/>
    <w:rsid w:val="00D97A05"/>
    <w:rsid w:val="00DA06D5"/>
    <w:rsid w:val="00DA2ED4"/>
    <w:rsid w:val="00DA37B9"/>
    <w:rsid w:val="00DA501B"/>
    <w:rsid w:val="00DA57C2"/>
    <w:rsid w:val="00DA5E58"/>
    <w:rsid w:val="00DA5F1B"/>
    <w:rsid w:val="00DA60B3"/>
    <w:rsid w:val="00DB0688"/>
    <w:rsid w:val="00DB077B"/>
    <w:rsid w:val="00DB0F68"/>
    <w:rsid w:val="00DB1179"/>
    <w:rsid w:val="00DB1A5D"/>
    <w:rsid w:val="00DB1B4C"/>
    <w:rsid w:val="00DB2A58"/>
    <w:rsid w:val="00DB2F91"/>
    <w:rsid w:val="00DB33BF"/>
    <w:rsid w:val="00DB418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3E7E"/>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406"/>
    <w:rsid w:val="00E24AB9"/>
    <w:rsid w:val="00E25099"/>
    <w:rsid w:val="00E2590A"/>
    <w:rsid w:val="00E260EB"/>
    <w:rsid w:val="00E262E2"/>
    <w:rsid w:val="00E2718A"/>
    <w:rsid w:val="00E27BB7"/>
    <w:rsid w:val="00E301D8"/>
    <w:rsid w:val="00E311AD"/>
    <w:rsid w:val="00E311E9"/>
    <w:rsid w:val="00E31A15"/>
    <w:rsid w:val="00E31A2A"/>
    <w:rsid w:val="00E325DD"/>
    <w:rsid w:val="00E328E9"/>
    <w:rsid w:val="00E329E8"/>
    <w:rsid w:val="00E331EE"/>
    <w:rsid w:val="00E33BDE"/>
    <w:rsid w:val="00E34AF5"/>
    <w:rsid w:val="00E369E0"/>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4824"/>
    <w:rsid w:val="00E554DC"/>
    <w:rsid w:val="00E55A57"/>
    <w:rsid w:val="00E55AB7"/>
    <w:rsid w:val="00E55C71"/>
    <w:rsid w:val="00E566CC"/>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898"/>
    <w:rsid w:val="00E77FCC"/>
    <w:rsid w:val="00E80022"/>
    <w:rsid w:val="00E802FD"/>
    <w:rsid w:val="00E80471"/>
    <w:rsid w:val="00E805B0"/>
    <w:rsid w:val="00E80D06"/>
    <w:rsid w:val="00E8136E"/>
    <w:rsid w:val="00E817F7"/>
    <w:rsid w:val="00E81B25"/>
    <w:rsid w:val="00E82784"/>
    <w:rsid w:val="00E82DE7"/>
    <w:rsid w:val="00E8350E"/>
    <w:rsid w:val="00E8365F"/>
    <w:rsid w:val="00E8383E"/>
    <w:rsid w:val="00E84AEE"/>
    <w:rsid w:val="00E85A27"/>
    <w:rsid w:val="00E8639D"/>
    <w:rsid w:val="00E864AB"/>
    <w:rsid w:val="00E867B7"/>
    <w:rsid w:val="00E86DF5"/>
    <w:rsid w:val="00E8737B"/>
    <w:rsid w:val="00E87510"/>
    <w:rsid w:val="00E87C0E"/>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7B4E"/>
    <w:rsid w:val="00EB060C"/>
    <w:rsid w:val="00EB0CE7"/>
    <w:rsid w:val="00EB14BB"/>
    <w:rsid w:val="00EB1B24"/>
    <w:rsid w:val="00EB257F"/>
    <w:rsid w:val="00EB2901"/>
    <w:rsid w:val="00EB3249"/>
    <w:rsid w:val="00EB4AB0"/>
    <w:rsid w:val="00EB4D6D"/>
    <w:rsid w:val="00EB5553"/>
    <w:rsid w:val="00EB5A4A"/>
    <w:rsid w:val="00EB7468"/>
    <w:rsid w:val="00EC0568"/>
    <w:rsid w:val="00EC112F"/>
    <w:rsid w:val="00EC331C"/>
    <w:rsid w:val="00EC3FA7"/>
    <w:rsid w:val="00EC400B"/>
    <w:rsid w:val="00EC4331"/>
    <w:rsid w:val="00EC4A4C"/>
    <w:rsid w:val="00EC5628"/>
    <w:rsid w:val="00EC6FD1"/>
    <w:rsid w:val="00EC7237"/>
    <w:rsid w:val="00EC7256"/>
    <w:rsid w:val="00EC7333"/>
    <w:rsid w:val="00ED037C"/>
    <w:rsid w:val="00ED04E6"/>
    <w:rsid w:val="00ED05F1"/>
    <w:rsid w:val="00ED0C77"/>
    <w:rsid w:val="00ED1313"/>
    <w:rsid w:val="00ED1BED"/>
    <w:rsid w:val="00ED30CC"/>
    <w:rsid w:val="00ED6520"/>
    <w:rsid w:val="00ED68EC"/>
    <w:rsid w:val="00ED6993"/>
    <w:rsid w:val="00EE0270"/>
    <w:rsid w:val="00EE0B16"/>
    <w:rsid w:val="00EE15B5"/>
    <w:rsid w:val="00EE31E5"/>
    <w:rsid w:val="00EE3500"/>
    <w:rsid w:val="00EE4710"/>
    <w:rsid w:val="00EE4889"/>
    <w:rsid w:val="00EE58D7"/>
    <w:rsid w:val="00EE6D0C"/>
    <w:rsid w:val="00EE6DD9"/>
    <w:rsid w:val="00EE74E4"/>
    <w:rsid w:val="00EE77BB"/>
    <w:rsid w:val="00EF0D8F"/>
    <w:rsid w:val="00EF0E04"/>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1D7A"/>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3A53"/>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47492"/>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1347"/>
    <w:rsid w:val="00F6158F"/>
    <w:rsid w:val="00F623CD"/>
    <w:rsid w:val="00F62E43"/>
    <w:rsid w:val="00F63014"/>
    <w:rsid w:val="00F63612"/>
    <w:rsid w:val="00F637D3"/>
    <w:rsid w:val="00F638A3"/>
    <w:rsid w:val="00F643B7"/>
    <w:rsid w:val="00F645F9"/>
    <w:rsid w:val="00F657C8"/>
    <w:rsid w:val="00F6686F"/>
    <w:rsid w:val="00F66AFB"/>
    <w:rsid w:val="00F71537"/>
    <w:rsid w:val="00F71A40"/>
    <w:rsid w:val="00F72311"/>
    <w:rsid w:val="00F73E10"/>
    <w:rsid w:val="00F73E45"/>
    <w:rsid w:val="00F74AF3"/>
    <w:rsid w:val="00F7534D"/>
    <w:rsid w:val="00F75352"/>
    <w:rsid w:val="00F754C6"/>
    <w:rsid w:val="00F760A1"/>
    <w:rsid w:val="00F762E6"/>
    <w:rsid w:val="00F76408"/>
    <w:rsid w:val="00F77CB1"/>
    <w:rsid w:val="00F80509"/>
    <w:rsid w:val="00F80989"/>
    <w:rsid w:val="00F81946"/>
    <w:rsid w:val="00F81B6E"/>
    <w:rsid w:val="00F82663"/>
    <w:rsid w:val="00F8357E"/>
    <w:rsid w:val="00F84257"/>
    <w:rsid w:val="00F846AE"/>
    <w:rsid w:val="00F84A67"/>
    <w:rsid w:val="00F854D3"/>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00D"/>
    <w:rsid w:val="00FA3736"/>
    <w:rsid w:val="00FA3A07"/>
    <w:rsid w:val="00FA4345"/>
    <w:rsid w:val="00FA478A"/>
    <w:rsid w:val="00FA4E70"/>
    <w:rsid w:val="00FA56D8"/>
    <w:rsid w:val="00FA57F7"/>
    <w:rsid w:val="00FA5D02"/>
    <w:rsid w:val="00FA6754"/>
    <w:rsid w:val="00FA6A97"/>
    <w:rsid w:val="00FA6DEE"/>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D7A10"/>
    <w:rsid w:val="00FE153C"/>
    <w:rsid w:val="00FE4A7B"/>
    <w:rsid w:val="00FE50B2"/>
    <w:rsid w:val="00FE746D"/>
    <w:rsid w:val="00FE7D36"/>
    <w:rsid w:val="00FF0C28"/>
    <w:rsid w:val="00FF0FCD"/>
    <w:rsid w:val="00FF1194"/>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 w:type="paragraph" w:customStyle="1" w:styleId="Body2">
    <w:name w:val="Body 2"/>
    <w:qFormat/>
    <w:rsid w:val="004928C3"/>
    <w:pPr>
      <w:suppressAutoHyphens/>
      <w:spacing w:after="40"/>
      <w:jc w:val="both"/>
    </w:pPr>
    <w:rPr>
      <w:rFonts w:ascii="Times New Roman" w:eastAsia="Arial Unicode MS" w:hAnsi="Times New Roman" w:cs="Arial Unicode MS"/>
      <w:color w:val="000000"/>
      <w:sz w:val="22"/>
      <w:szCs w:val="22"/>
      <w:lang w:val="en-US"/>
    </w:rPr>
  </w:style>
  <w:style w:type="paragraph" w:styleId="Betarp">
    <w:name w:val="No Spacing"/>
    <w:link w:val="BetarpDiagrama"/>
    <w:uiPriority w:val="1"/>
    <w:qFormat/>
    <w:rsid w:val="00833A3F"/>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833A3F"/>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ius.kasputis@kreting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e.liobikiene@kreting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vivaldybe@kreti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28</Pages>
  <Words>57326</Words>
  <Characters>32676</Characters>
  <Application>Microsoft Office Word</Application>
  <DocSecurity>0</DocSecurity>
  <Lines>272</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Aušra Margevičienė</cp:lastModifiedBy>
  <cp:revision>7</cp:revision>
  <cp:lastPrinted>2026-02-11T08:53:00Z</cp:lastPrinted>
  <dcterms:created xsi:type="dcterms:W3CDTF">2026-05-21T11:56:00Z</dcterms:created>
  <dcterms:modified xsi:type="dcterms:W3CDTF">2026-06-02T13:39:00Z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